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FD3" w:rsidRDefault="00387852">
      <w:pPr>
        <w:pBdr>
          <w:top w:val="nil"/>
          <w:left w:val="nil"/>
          <w:bottom w:val="nil"/>
          <w:right w:val="nil"/>
          <w:between w:val="nil"/>
        </w:pBdr>
        <w:shd w:val="clear" w:color="auto" w:fill="FFFFFF"/>
        <w:spacing w:after="0"/>
        <w:jc w:val="center"/>
        <w:rPr>
          <w:rFonts w:eastAsia="Arial" w:cs="Arial"/>
          <w:b/>
          <w:color w:val="000000"/>
        </w:rPr>
      </w:pPr>
      <w:bookmarkStart w:id="0" w:name="_GoBack"/>
      <w:bookmarkEnd w:id="0"/>
      <w:r>
        <w:rPr>
          <w:rFonts w:eastAsia="Arial" w:cs="Arial"/>
          <w:b/>
          <w:color w:val="000000"/>
        </w:rPr>
        <w:t>ERC - Seal of Excellence Action</w:t>
      </w:r>
    </w:p>
    <w:p w:rsidR="003B5FD3" w:rsidRDefault="003B5FD3">
      <w:pPr>
        <w:pBdr>
          <w:top w:val="nil"/>
          <w:left w:val="nil"/>
          <w:bottom w:val="nil"/>
          <w:right w:val="nil"/>
          <w:between w:val="nil"/>
        </w:pBdr>
        <w:shd w:val="clear" w:color="auto" w:fill="FFFFFF"/>
        <w:spacing w:after="0"/>
        <w:jc w:val="center"/>
        <w:rPr>
          <w:rFonts w:ascii="Times New Roman" w:eastAsia="Times New Roman" w:hAnsi="Times New Roman" w:cs="Times New Roman"/>
          <w:color w:val="000000"/>
        </w:rPr>
      </w:pPr>
    </w:p>
    <w:p w:rsidR="003B5FD3" w:rsidRDefault="00387852">
      <w:pPr>
        <w:pBdr>
          <w:top w:val="nil"/>
          <w:left w:val="nil"/>
          <w:bottom w:val="nil"/>
          <w:right w:val="nil"/>
          <w:between w:val="nil"/>
        </w:pBdr>
        <w:shd w:val="clear" w:color="auto" w:fill="FFFFFF"/>
        <w:spacing w:after="150"/>
        <w:jc w:val="center"/>
        <w:rPr>
          <w:rFonts w:eastAsia="Arial" w:cs="Arial"/>
          <w:b/>
          <w:color w:val="000000"/>
        </w:rPr>
      </w:pPr>
      <w:proofErr w:type="spellStart"/>
      <w:r>
        <w:rPr>
          <w:rFonts w:eastAsia="Arial" w:cs="Arial"/>
          <w:b/>
          <w:color w:val="000000"/>
        </w:rPr>
        <w:t>UniTrento</w:t>
      </w:r>
      <w:proofErr w:type="spellEnd"/>
      <w:r>
        <w:rPr>
          <w:rFonts w:eastAsia="Arial" w:cs="Arial"/>
          <w:b/>
          <w:color w:val="000000"/>
        </w:rPr>
        <w:t xml:space="preserve"> Internal Call for Expression of Interest 2023</w:t>
      </w:r>
    </w:p>
    <w:p w:rsidR="003B5FD3" w:rsidRDefault="003B5FD3">
      <w:pPr>
        <w:pBdr>
          <w:top w:val="nil"/>
          <w:left w:val="nil"/>
          <w:bottom w:val="nil"/>
          <w:right w:val="nil"/>
          <w:between w:val="nil"/>
        </w:pBdr>
        <w:shd w:val="clear" w:color="auto" w:fill="FFFFFF"/>
        <w:spacing w:after="150"/>
        <w:jc w:val="center"/>
        <w:rPr>
          <w:rFonts w:ascii="Times New Roman" w:eastAsia="Times New Roman" w:hAnsi="Times New Roman" w:cs="Times New Roman"/>
          <w:color w:val="000000"/>
        </w:rPr>
      </w:pPr>
    </w:p>
    <w:p w:rsidR="003B5FD3" w:rsidRDefault="00387852" w:rsidP="000D6049">
      <w:pPr>
        <w:spacing w:line="276" w:lineRule="auto"/>
        <w:jc w:val="center"/>
        <w:rPr>
          <w:rFonts w:eastAsia="Arial" w:cs="Arial"/>
          <w:b/>
        </w:rPr>
      </w:pPr>
      <w:r>
        <w:rPr>
          <w:rFonts w:eastAsia="Arial" w:cs="Arial"/>
          <w:b/>
        </w:rPr>
        <w:t>APPLICATION FORM</w:t>
      </w:r>
    </w:p>
    <w:sdt>
      <w:sdtPr>
        <w:rPr>
          <w:rFonts w:ascii="Arial" w:eastAsia="Cambria" w:hAnsi="Arial" w:cs="Cambria"/>
          <w:color w:val="auto"/>
          <w:sz w:val="24"/>
          <w:szCs w:val="24"/>
          <w:lang w:val="en-GB"/>
        </w:rPr>
        <w:id w:val="-786436341"/>
        <w:docPartObj>
          <w:docPartGallery w:val="Table of Contents"/>
          <w:docPartUnique/>
        </w:docPartObj>
      </w:sdtPr>
      <w:sdtEndPr>
        <w:rPr>
          <w:b/>
          <w:bCs/>
        </w:rPr>
      </w:sdtEndPr>
      <w:sdtContent>
        <w:p w:rsidR="000D6049" w:rsidRDefault="000D6049">
          <w:pPr>
            <w:pStyle w:val="Titolosommario"/>
          </w:pPr>
          <w:r>
            <w:t>Sommario</w:t>
          </w:r>
        </w:p>
        <w:p w:rsidR="000D6049" w:rsidRDefault="000D6049">
          <w:pPr>
            <w:pStyle w:val="Sommario1"/>
            <w:rPr>
              <w:rFonts w:asciiTheme="minorHAnsi" w:eastAsiaTheme="minorEastAsia" w:hAnsiTheme="minorHAnsi" w:cstheme="minorBidi"/>
              <w:noProof/>
              <w:sz w:val="22"/>
              <w:szCs w:val="22"/>
              <w:lang w:val="it-IT"/>
            </w:rPr>
          </w:pPr>
          <w:r>
            <w:fldChar w:fldCharType="begin"/>
          </w:r>
          <w:r>
            <w:instrText xml:space="preserve"> TOC \o "1-3" \h \z \u </w:instrText>
          </w:r>
          <w:r>
            <w:fldChar w:fldCharType="separate"/>
          </w:r>
          <w:hyperlink w:anchor="_Toc130385742" w:history="1">
            <w:r w:rsidRPr="00D77210">
              <w:rPr>
                <w:rStyle w:val="Collegamentoipertestuale"/>
                <w:noProof/>
              </w:rPr>
              <w:t>1.</w:t>
            </w:r>
            <w:r>
              <w:rPr>
                <w:rFonts w:asciiTheme="minorHAnsi" w:eastAsiaTheme="minorEastAsia" w:hAnsiTheme="minorHAnsi" w:cstheme="minorBidi"/>
                <w:noProof/>
                <w:sz w:val="22"/>
                <w:szCs w:val="22"/>
                <w:lang w:val="it-IT"/>
              </w:rPr>
              <w:tab/>
            </w:r>
            <w:r w:rsidRPr="00D77210">
              <w:rPr>
                <w:rStyle w:val="Collegamentoipertestuale"/>
                <w:noProof/>
              </w:rPr>
              <w:t>INFORMATION ON THE APPLICANT</w:t>
            </w:r>
            <w:r>
              <w:rPr>
                <w:noProof/>
                <w:webHidden/>
              </w:rPr>
              <w:tab/>
            </w:r>
            <w:r>
              <w:rPr>
                <w:noProof/>
                <w:webHidden/>
              </w:rPr>
              <w:fldChar w:fldCharType="begin"/>
            </w:r>
            <w:r>
              <w:rPr>
                <w:noProof/>
                <w:webHidden/>
              </w:rPr>
              <w:instrText xml:space="preserve"> PAGEREF _Toc130385742 \h </w:instrText>
            </w:r>
            <w:r>
              <w:rPr>
                <w:noProof/>
                <w:webHidden/>
              </w:rPr>
            </w:r>
            <w:r>
              <w:rPr>
                <w:noProof/>
                <w:webHidden/>
              </w:rPr>
              <w:fldChar w:fldCharType="separate"/>
            </w:r>
            <w:r>
              <w:rPr>
                <w:noProof/>
                <w:webHidden/>
              </w:rPr>
              <w:t>2</w:t>
            </w:r>
            <w:r>
              <w:rPr>
                <w:noProof/>
                <w:webHidden/>
              </w:rPr>
              <w:fldChar w:fldCharType="end"/>
            </w:r>
          </w:hyperlink>
        </w:p>
        <w:p w:rsidR="000D6049" w:rsidRDefault="004C54F6">
          <w:pPr>
            <w:pStyle w:val="Sommario1"/>
            <w:rPr>
              <w:rFonts w:asciiTheme="minorHAnsi" w:eastAsiaTheme="minorEastAsia" w:hAnsiTheme="minorHAnsi" w:cstheme="minorBidi"/>
              <w:noProof/>
              <w:sz w:val="22"/>
              <w:szCs w:val="22"/>
              <w:lang w:val="it-IT"/>
            </w:rPr>
          </w:pPr>
          <w:hyperlink w:anchor="_Toc130385743" w:history="1">
            <w:r w:rsidR="000D6049" w:rsidRPr="00D77210">
              <w:rPr>
                <w:rStyle w:val="Collegamentoipertestuale"/>
                <w:noProof/>
              </w:rPr>
              <w:t>2.</w:t>
            </w:r>
            <w:r w:rsidR="000D6049">
              <w:rPr>
                <w:rFonts w:asciiTheme="minorHAnsi" w:eastAsiaTheme="minorEastAsia" w:hAnsiTheme="minorHAnsi" w:cstheme="minorBidi"/>
                <w:noProof/>
                <w:sz w:val="22"/>
                <w:szCs w:val="22"/>
                <w:lang w:val="it-IT"/>
              </w:rPr>
              <w:tab/>
            </w:r>
            <w:r w:rsidR="000D6049" w:rsidRPr="00D77210">
              <w:rPr>
                <w:rStyle w:val="Collegamentoipertestuale"/>
                <w:noProof/>
              </w:rPr>
              <w:t>EXPRESSION OF INTEREST</w:t>
            </w:r>
            <w:r w:rsidR="000D6049">
              <w:rPr>
                <w:noProof/>
                <w:webHidden/>
              </w:rPr>
              <w:tab/>
            </w:r>
            <w:r w:rsidR="000D6049">
              <w:rPr>
                <w:noProof/>
                <w:webHidden/>
              </w:rPr>
              <w:fldChar w:fldCharType="begin"/>
            </w:r>
            <w:r w:rsidR="000D6049">
              <w:rPr>
                <w:noProof/>
                <w:webHidden/>
              </w:rPr>
              <w:instrText xml:space="preserve"> PAGEREF _Toc130385743 \h </w:instrText>
            </w:r>
            <w:r w:rsidR="000D6049">
              <w:rPr>
                <w:noProof/>
                <w:webHidden/>
              </w:rPr>
            </w:r>
            <w:r w:rsidR="000D6049">
              <w:rPr>
                <w:noProof/>
                <w:webHidden/>
              </w:rPr>
              <w:fldChar w:fldCharType="separate"/>
            </w:r>
            <w:r w:rsidR="000D6049">
              <w:rPr>
                <w:noProof/>
                <w:webHidden/>
              </w:rPr>
              <w:t>3</w:t>
            </w:r>
            <w:r w:rsidR="000D6049">
              <w:rPr>
                <w:noProof/>
                <w:webHidden/>
              </w:rPr>
              <w:fldChar w:fldCharType="end"/>
            </w:r>
          </w:hyperlink>
        </w:p>
        <w:p w:rsidR="000D6049" w:rsidRDefault="004C54F6">
          <w:pPr>
            <w:pStyle w:val="Sommario1"/>
            <w:rPr>
              <w:rFonts w:asciiTheme="minorHAnsi" w:eastAsiaTheme="minorEastAsia" w:hAnsiTheme="minorHAnsi" w:cstheme="minorBidi"/>
              <w:noProof/>
              <w:sz w:val="22"/>
              <w:szCs w:val="22"/>
              <w:lang w:val="it-IT"/>
            </w:rPr>
          </w:pPr>
          <w:hyperlink w:anchor="_Toc130385744" w:history="1">
            <w:r w:rsidR="000D6049" w:rsidRPr="00D77210">
              <w:rPr>
                <w:rStyle w:val="Collegamentoipertestuale"/>
                <w:noProof/>
              </w:rPr>
              <w:t>3.</w:t>
            </w:r>
            <w:r w:rsidR="000D6049">
              <w:rPr>
                <w:rFonts w:asciiTheme="minorHAnsi" w:eastAsiaTheme="minorEastAsia" w:hAnsiTheme="minorHAnsi" w:cstheme="minorBidi"/>
                <w:noProof/>
                <w:sz w:val="22"/>
                <w:szCs w:val="22"/>
                <w:lang w:val="it-IT"/>
              </w:rPr>
              <w:tab/>
            </w:r>
            <w:r w:rsidR="000D6049" w:rsidRPr="00D77210">
              <w:rPr>
                <w:rStyle w:val="Collegamentoipertestuale"/>
                <w:noProof/>
                <w:lang w:val="it-IT"/>
              </w:rPr>
              <w:t xml:space="preserve">DECLARATION OF COMPLIANCE WITH UNIVERSITY REGULATION NO. 8 OF 10 JANUARY 2018 “REGOLAMENTO PER IL RECLUTAMENTO E LA PROGRESSIONE DI CARRIERA DI PROFESSORI E DI RICERCATORI E PER IL CONFERIMENTO DEGLI ASSEGNI DI RICERCA DI CUI ALL'ART. </w:t>
            </w:r>
            <w:r w:rsidR="000D6049" w:rsidRPr="00D77210">
              <w:rPr>
                <w:rStyle w:val="Collegamentoipertestuale"/>
                <w:noProof/>
              </w:rPr>
              <w:t>22, L. 240/2010”</w:t>
            </w:r>
            <w:r w:rsidR="000D6049">
              <w:rPr>
                <w:noProof/>
                <w:webHidden/>
              </w:rPr>
              <w:tab/>
            </w:r>
            <w:r w:rsidR="000D6049">
              <w:rPr>
                <w:noProof/>
                <w:webHidden/>
              </w:rPr>
              <w:fldChar w:fldCharType="begin"/>
            </w:r>
            <w:r w:rsidR="000D6049">
              <w:rPr>
                <w:noProof/>
                <w:webHidden/>
              </w:rPr>
              <w:instrText xml:space="preserve"> PAGEREF _Toc130385744 \h </w:instrText>
            </w:r>
            <w:r w:rsidR="000D6049">
              <w:rPr>
                <w:noProof/>
                <w:webHidden/>
              </w:rPr>
            </w:r>
            <w:r w:rsidR="000D6049">
              <w:rPr>
                <w:noProof/>
                <w:webHidden/>
              </w:rPr>
              <w:fldChar w:fldCharType="separate"/>
            </w:r>
            <w:r w:rsidR="000D6049">
              <w:rPr>
                <w:noProof/>
                <w:webHidden/>
              </w:rPr>
              <w:t>4</w:t>
            </w:r>
            <w:r w:rsidR="000D6049">
              <w:rPr>
                <w:noProof/>
                <w:webHidden/>
              </w:rPr>
              <w:fldChar w:fldCharType="end"/>
            </w:r>
          </w:hyperlink>
        </w:p>
        <w:p w:rsidR="000D6049" w:rsidRDefault="004C54F6">
          <w:pPr>
            <w:pStyle w:val="Sommario1"/>
            <w:rPr>
              <w:rFonts w:asciiTheme="minorHAnsi" w:eastAsiaTheme="minorEastAsia" w:hAnsiTheme="minorHAnsi" w:cstheme="minorBidi"/>
              <w:noProof/>
              <w:sz w:val="22"/>
              <w:szCs w:val="22"/>
              <w:lang w:val="it-IT"/>
            </w:rPr>
          </w:pPr>
          <w:hyperlink w:anchor="_Toc130385745" w:history="1">
            <w:r w:rsidR="000D6049" w:rsidRPr="00D77210">
              <w:rPr>
                <w:rStyle w:val="Collegamentoipertestuale"/>
                <w:noProof/>
              </w:rPr>
              <w:t>4.</w:t>
            </w:r>
            <w:r w:rsidR="000D6049">
              <w:rPr>
                <w:rFonts w:asciiTheme="minorHAnsi" w:eastAsiaTheme="minorEastAsia" w:hAnsiTheme="minorHAnsi" w:cstheme="minorBidi"/>
                <w:noProof/>
                <w:sz w:val="22"/>
                <w:szCs w:val="22"/>
                <w:lang w:val="it-IT"/>
              </w:rPr>
              <w:tab/>
            </w:r>
            <w:r w:rsidR="000D6049" w:rsidRPr="00D77210">
              <w:rPr>
                <w:rStyle w:val="Collegamentoipertestuale"/>
                <w:noProof/>
              </w:rPr>
              <w:t>DECLARATION OF COMPLIANCE WITH THE DNSH PRINCIPLE AND THE RELEVANT NATIONAL AND EUROPEAN ENVIRONMENTAL LEGISLATION</w:t>
            </w:r>
            <w:r w:rsidR="000D6049">
              <w:rPr>
                <w:noProof/>
                <w:webHidden/>
              </w:rPr>
              <w:tab/>
            </w:r>
            <w:r w:rsidR="000D6049">
              <w:rPr>
                <w:noProof/>
                <w:webHidden/>
              </w:rPr>
              <w:fldChar w:fldCharType="begin"/>
            </w:r>
            <w:r w:rsidR="000D6049">
              <w:rPr>
                <w:noProof/>
                <w:webHidden/>
              </w:rPr>
              <w:instrText xml:space="preserve"> PAGEREF _Toc130385745 \h </w:instrText>
            </w:r>
            <w:r w:rsidR="000D6049">
              <w:rPr>
                <w:noProof/>
                <w:webHidden/>
              </w:rPr>
            </w:r>
            <w:r w:rsidR="000D6049">
              <w:rPr>
                <w:noProof/>
                <w:webHidden/>
              </w:rPr>
              <w:fldChar w:fldCharType="separate"/>
            </w:r>
            <w:r w:rsidR="000D6049">
              <w:rPr>
                <w:noProof/>
                <w:webHidden/>
              </w:rPr>
              <w:t>5</w:t>
            </w:r>
            <w:r w:rsidR="000D6049">
              <w:rPr>
                <w:noProof/>
                <w:webHidden/>
              </w:rPr>
              <w:fldChar w:fldCharType="end"/>
            </w:r>
          </w:hyperlink>
        </w:p>
        <w:p w:rsidR="000D6049" w:rsidRDefault="004C54F6">
          <w:pPr>
            <w:pStyle w:val="Sommario1"/>
            <w:rPr>
              <w:rFonts w:asciiTheme="minorHAnsi" w:eastAsiaTheme="minorEastAsia" w:hAnsiTheme="minorHAnsi" w:cstheme="minorBidi"/>
              <w:noProof/>
              <w:sz w:val="22"/>
              <w:szCs w:val="22"/>
              <w:lang w:val="it-IT"/>
            </w:rPr>
          </w:pPr>
          <w:hyperlink w:anchor="_Toc130385746" w:history="1">
            <w:r w:rsidR="000D6049" w:rsidRPr="00D77210">
              <w:rPr>
                <w:rStyle w:val="Collegamentoipertestuale"/>
                <w:noProof/>
              </w:rPr>
              <w:t>5.</w:t>
            </w:r>
            <w:r w:rsidR="000D6049">
              <w:rPr>
                <w:rFonts w:asciiTheme="minorHAnsi" w:eastAsiaTheme="minorEastAsia" w:hAnsiTheme="minorHAnsi" w:cstheme="minorBidi"/>
                <w:noProof/>
                <w:sz w:val="22"/>
                <w:szCs w:val="22"/>
                <w:lang w:val="it-IT"/>
              </w:rPr>
              <w:tab/>
            </w:r>
            <w:r w:rsidR="000D6049" w:rsidRPr="00D77210">
              <w:rPr>
                <w:rStyle w:val="Collegamentoipertestuale"/>
                <w:noProof/>
              </w:rPr>
              <w:t>ANNEX 1: UPDATED CV OF THE SUBMITTED ERC PROPOSAL.</w:t>
            </w:r>
            <w:r w:rsidR="000D6049">
              <w:rPr>
                <w:noProof/>
                <w:webHidden/>
              </w:rPr>
              <w:tab/>
            </w:r>
            <w:r w:rsidR="000D6049">
              <w:rPr>
                <w:noProof/>
                <w:webHidden/>
              </w:rPr>
              <w:fldChar w:fldCharType="begin"/>
            </w:r>
            <w:r w:rsidR="000D6049">
              <w:rPr>
                <w:noProof/>
                <w:webHidden/>
              </w:rPr>
              <w:instrText xml:space="preserve"> PAGEREF _Toc130385746 \h </w:instrText>
            </w:r>
            <w:r w:rsidR="000D6049">
              <w:rPr>
                <w:noProof/>
                <w:webHidden/>
              </w:rPr>
            </w:r>
            <w:r w:rsidR="000D6049">
              <w:rPr>
                <w:noProof/>
                <w:webHidden/>
              </w:rPr>
              <w:fldChar w:fldCharType="separate"/>
            </w:r>
            <w:r w:rsidR="000D6049">
              <w:rPr>
                <w:noProof/>
                <w:webHidden/>
              </w:rPr>
              <w:t>8</w:t>
            </w:r>
            <w:r w:rsidR="000D6049">
              <w:rPr>
                <w:noProof/>
                <w:webHidden/>
              </w:rPr>
              <w:fldChar w:fldCharType="end"/>
            </w:r>
          </w:hyperlink>
        </w:p>
        <w:p w:rsidR="000D6049" w:rsidRDefault="000D6049">
          <w:r>
            <w:rPr>
              <w:b/>
              <w:bCs/>
            </w:rPr>
            <w:fldChar w:fldCharType="end"/>
          </w:r>
        </w:p>
      </w:sdtContent>
    </w:sdt>
    <w:p w:rsidR="000D6049" w:rsidRPr="000D6049" w:rsidRDefault="000D6049" w:rsidP="000D6049">
      <w:pPr>
        <w:spacing w:line="276" w:lineRule="auto"/>
        <w:jc w:val="center"/>
        <w:rPr>
          <w:rFonts w:eastAsia="Arial" w:cs="Arial"/>
          <w:b/>
        </w:rPr>
      </w:pPr>
    </w:p>
    <w:p w:rsidR="003B5FD3" w:rsidRDefault="00387852">
      <w:pPr>
        <w:rPr>
          <w:rFonts w:eastAsia="Arial" w:cs="Arial"/>
          <w:b/>
          <w:sz w:val="20"/>
          <w:szCs w:val="20"/>
        </w:rPr>
      </w:pPr>
      <w:r>
        <w:br w:type="page"/>
      </w:r>
    </w:p>
    <w:p w:rsidR="003B5FD3" w:rsidRDefault="00387852">
      <w:pPr>
        <w:pStyle w:val="Titolo1"/>
        <w:numPr>
          <w:ilvl w:val="0"/>
          <w:numId w:val="1"/>
        </w:numPr>
      </w:pPr>
      <w:bookmarkStart w:id="1" w:name="_heading=h.1t3h5sf" w:colFirst="0" w:colLast="0"/>
      <w:bookmarkStart w:id="2" w:name="_Toc130385742"/>
      <w:bookmarkEnd w:id="1"/>
      <w:r>
        <w:lastRenderedPageBreak/>
        <w:t>INFORMATION ON THE APPLICANT</w:t>
      </w:r>
      <w:bookmarkEnd w:id="2"/>
    </w:p>
    <w:tbl>
      <w:tblPr>
        <w:tblStyle w:val="a7"/>
        <w:tblW w:w="9285"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3369"/>
        <w:gridCol w:w="5916"/>
      </w:tblGrid>
      <w:tr w:rsidR="003B5FD3" w:rsidTr="00410448">
        <w:trPr>
          <w:trHeight w:val="507"/>
        </w:trPr>
        <w:tc>
          <w:tcPr>
            <w:tcW w:w="3369" w:type="dxa"/>
          </w:tcPr>
          <w:p w:rsidR="003B5FD3" w:rsidRDefault="00387852">
            <w:pPr>
              <w:rPr>
                <w:rFonts w:eastAsia="Arial" w:cs="Arial"/>
                <w:b/>
                <w:sz w:val="24"/>
                <w:szCs w:val="24"/>
              </w:rPr>
            </w:pPr>
            <w:bookmarkStart w:id="3" w:name="_heading=h.4d34og8" w:colFirst="0" w:colLast="0"/>
            <w:bookmarkEnd w:id="3"/>
            <w:r>
              <w:rPr>
                <w:rFonts w:eastAsia="Arial" w:cs="Arial"/>
                <w:b/>
                <w:sz w:val="24"/>
                <w:szCs w:val="24"/>
              </w:rPr>
              <w:t>NAME OF THE APPLICANT</w:t>
            </w:r>
          </w:p>
        </w:tc>
        <w:tc>
          <w:tcPr>
            <w:tcW w:w="5916" w:type="dxa"/>
          </w:tcPr>
          <w:p w:rsidR="003B5FD3" w:rsidRDefault="003B5FD3">
            <w:pPr>
              <w:spacing w:line="276" w:lineRule="auto"/>
              <w:ind w:hanging="2"/>
              <w:jc w:val="both"/>
              <w:rPr>
                <w:rFonts w:eastAsia="Arial" w:cs="Arial"/>
                <w:sz w:val="24"/>
                <w:szCs w:val="24"/>
              </w:rPr>
            </w:pPr>
          </w:p>
        </w:tc>
      </w:tr>
      <w:tr w:rsidR="003B5FD3" w:rsidTr="00410448">
        <w:trPr>
          <w:trHeight w:val="552"/>
        </w:trPr>
        <w:tc>
          <w:tcPr>
            <w:tcW w:w="3369" w:type="dxa"/>
          </w:tcPr>
          <w:p w:rsidR="003B5FD3" w:rsidRDefault="00387852">
            <w:pPr>
              <w:rPr>
                <w:rFonts w:eastAsia="Arial" w:cs="Arial"/>
                <w:b/>
                <w:sz w:val="24"/>
                <w:szCs w:val="24"/>
              </w:rPr>
            </w:pPr>
            <w:bookmarkStart w:id="4" w:name="_heading=h.2s8eyo1" w:colFirst="0" w:colLast="0"/>
            <w:bookmarkEnd w:id="4"/>
            <w:r>
              <w:rPr>
                <w:rFonts w:eastAsia="Arial" w:cs="Arial"/>
                <w:b/>
                <w:sz w:val="24"/>
                <w:szCs w:val="24"/>
              </w:rPr>
              <w:t>CITIZENSHIP</w:t>
            </w:r>
          </w:p>
        </w:tc>
        <w:tc>
          <w:tcPr>
            <w:tcW w:w="5916" w:type="dxa"/>
          </w:tcPr>
          <w:p w:rsidR="003B5FD3" w:rsidRDefault="003B5FD3">
            <w:pPr>
              <w:rPr>
                <w:rFonts w:eastAsia="Arial" w:cs="Arial"/>
                <w:sz w:val="24"/>
                <w:szCs w:val="24"/>
              </w:rPr>
            </w:pPr>
          </w:p>
        </w:tc>
      </w:tr>
      <w:tr w:rsidR="003B5FD3" w:rsidTr="00410448">
        <w:trPr>
          <w:trHeight w:val="546"/>
        </w:trPr>
        <w:tc>
          <w:tcPr>
            <w:tcW w:w="3369" w:type="dxa"/>
          </w:tcPr>
          <w:p w:rsidR="003B5FD3" w:rsidRDefault="00387852">
            <w:pPr>
              <w:rPr>
                <w:rFonts w:eastAsia="Arial" w:cs="Arial"/>
                <w:b/>
                <w:sz w:val="24"/>
                <w:szCs w:val="24"/>
              </w:rPr>
            </w:pPr>
            <w:bookmarkStart w:id="5" w:name="_heading=h.17dp8vu" w:colFirst="0" w:colLast="0"/>
            <w:bookmarkEnd w:id="5"/>
            <w:r>
              <w:rPr>
                <w:rFonts w:eastAsia="Arial" w:cs="Arial"/>
                <w:b/>
                <w:sz w:val="24"/>
                <w:szCs w:val="24"/>
              </w:rPr>
              <w:t>BIRTH PLACE AND DATE</w:t>
            </w:r>
          </w:p>
        </w:tc>
        <w:tc>
          <w:tcPr>
            <w:tcW w:w="5916" w:type="dxa"/>
          </w:tcPr>
          <w:p w:rsidR="003B5FD3" w:rsidRDefault="003B5FD3">
            <w:pPr>
              <w:rPr>
                <w:rFonts w:eastAsia="Arial" w:cs="Arial"/>
                <w:sz w:val="24"/>
                <w:szCs w:val="24"/>
              </w:rPr>
            </w:pPr>
          </w:p>
        </w:tc>
      </w:tr>
      <w:tr w:rsidR="003B5FD3" w:rsidTr="00410448">
        <w:trPr>
          <w:trHeight w:val="412"/>
        </w:trPr>
        <w:tc>
          <w:tcPr>
            <w:tcW w:w="3369" w:type="dxa"/>
          </w:tcPr>
          <w:p w:rsidR="003B5FD3" w:rsidRDefault="00387852">
            <w:pPr>
              <w:rPr>
                <w:rFonts w:eastAsia="Arial" w:cs="Arial"/>
                <w:b/>
                <w:sz w:val="24"/>
                <w:szCs w:val="24"/>
              </w:rPr>
            </w:pPr>
            <w:bookmarkStart w:id="6" w:name="_heading=h.3rdcrjn" w:colFirst="0" w:colLast="0"/>
            <w:bookmarkEnd w:id="6"/>
            <w:r>
              <w:rPr>
                <w:rFonts w:eastAsia="Arial" w:cs="Arial"/>
                <w:b/>
                <w:sz w:val="24"/>
                <w:szCs w:val="24"/>
              </w:rPr>
              <w:t>ADDRESS</w:t>
            </w:r>
          </w:p>
        </w:tc>
        <w:tc>
          <w:tcPr>
            <w:tcW w:w="5916" w:type="dxa"/>
          </w:tcPr>
          <w:p w:rsidR="003B5FD3" w:rsidRDefault="003B5FD3">
            <w:pPr>
              <w:rPr>
                <w:rFonts w:eastAsia="Arial" w:cs="Arial"/>
                <w:sz w:val="24"/>
                <w:szCs w:val="24"/>
              </w:rPr>
            </w:pPr>
          </w:p>
        </w:tc>
      </w:tr>
      <w:tr w:rsidR="003B5FD3" w:rsidTr="00410448">
        <w:trPr>
          <w:trHeight w:val="419"/>
        </w:trPr>
        <w:tc>
          <w:tcPr>
            <w:tcW w:w="3369" w:type="dxa"/>
          </w:tcPr>
          <w:p w:rsidR="003B5FD3" w:rsidRDefault="00387852">
            <w:pPr>
              <w:rPr>
                <w:rFonts w:eastAsia="Arial" w:cs="Arial"/>
                <w:b/>
                <w:sz w:val="24"/>
                <w:szCs w:val="24"/>
              </w:rPr>
            </w:pPr>
            <w:bookmarkStart w:id="7" w:name="_heading=h.26in1rg" w:colFirst="0" w:colLast="0"/>
            <w:bookmarkEnd w:id="7"/>
            <w:r>
              <w:rPr>
                <w:rFonts w:eastAsia="Arial" w:cs="Arial"/>
                <w:b/>
                <w:sz w:val="24"/>
                <w:szCs w:val="24"/>
              </w:rPr>
              <w:t>PHONE</w:t>
            </w:r>
          </w:p>
        </w:tc>
        <w:tc>
          <w:tcPr>
            <w:tcW w:w="5916" w:type="dxa"/>
          </w:tcPr>
          <w:p w:rsidR="003B5FD3" w:rsidRDefault="003B5FD3">
            <w:pPr>
              <w:rPr>
                <w:rFonts w:eastAsia="Arial" w:cs="Arial"/>
                <w:sz w:val="24"/>
                <w:szCs w:val="24"/>
              </w:rPr>
            </w:pPr>
          </w:p>
        </w:tc>
      </w:tr>
      <w:tr w:rsidR="003B5FD3" w:rsidTr="00410448">
        <w:trPr>
          <w:trHeight w:val="553"/>
        </w:trPr>
        <w:tc>
          <w:tcPr>
            <w:tcW w:w="3369" w:type="dxa"/>
          </w:tcPr>
          <w:p w:rsidR="003B5FD3" w:rsidRDefault="00387852">
            <w:pPr>
              <w:rPr>
                <w:rFonts w:eastAsia="Arial" w:cs="Arial"/>
                <w:b/>
                <w:sz w:val="24"/>
                <w:szCs w:val="24"/>
              </w:rPr>
            </w:pPr>
            <w:bookmarkStart w:id="8" w:name="_heading=h.lnxbz9" w:colFirst="0" w:colLast="0"/>
            <w:bookmarkEnd w:id="8"/>
            <w:r>
              <w:rPr>
                <w:rFonts w:eastAsia="Arial" w:cs="Arial"/>
                <w:b/>
                <w:sz w:val="24"/>
                <w:szCs w:val="24"/>
              </w:rPr>
              <w:t>EMAIL</w:t>
            </w:r>
          </w:p>
        </w:tc>
        <w:tc>
          <w:tcPr>
            <w:tcW w:w="5916" w:type="dxa"/>
          </w:tcPr>
          <w:p w:rsidR="003B5FD3" w:rsidRDefault="003B5FD3">
            <w:pPr>
              <w:rPr>
                <w:rFonts w:eastAsia="Arial" w:cs="Arial"/>
                <w:sz w:val="24"/>
                <w:szCs w:val="24"/>
              </w:rPr>
            </w:pPr>
          </w:p>
        </w:tc>
      </w:tr>
      <w:tr w:rsidR="003B5FD3" w:rsidTr="00410448">
        <w:trPr>
          <w:trHeight w:val="1823"/>
        </w:trPr>
        <w:tc>
          <w:tcPr>
            <w:tcW w:w="3369" w:type="dxa"/>
          </w:tcPr>
          <w:p w:rsidR="003B5FD3" w:rsidRDefault="00387852">
            <w:pPr>
              <w:spacing w:line="360" w:lineRule="auto"/>
              <w:rPr>
                <w:rFonts w:eastAsia="Arial" w:cs="Arial"/>
                <w:b/>
                <w:sz w:val="24"/>
                <w:szCs w:val="24"/>
              </w:rPr>
            </w:pPr>
            <w:bookmarkStart w:id="9" w:name="_heading=h.35nkun2" w:colFirst="0" w:colLast="0"/>
            <w:bookmarkEnd w:id="9"/>
            <w:r>
              <w:rPr>
                <w:rFonts w:eastAsia="Arial" w:cs="Arial"/>
                <w:b/>
                <w:sz w:val="24"/>
                <w:szCs w:val="24"/>
              </w:rPr>
              <w:t xml:space="preserve">CURRENT POSITION AT UNITRENTO </w:t>
            </w:r>
          </w:p>
        </w:tc>
        <w:tc>
          <w:tcPr>
            <w:tcW w:w="5916" w:type="dxa"/>
          </w:tcPr>
          <w:p w:rsidR="003B5FD3" w:rsidRDefault="003B5FD3">
            <w:pPr>
              <w:spacing w:line="360" w:lineRule="auto"/>
              <w:rPr>
                <w:rFonts w:eastAsia="Arial" w:cs="Arial"/>
                <w:sz w:val="24"/>
                <w:szCs w:val="24"/>
              </w:rPr>
            </w:pPr>
          </w:p>
        </w:tc>
      </w:tr>
      <w:tr w:rsidR="003B5FD3" w:rsidTr="00410448">
        <w:trPr>
          <w:trHeight w:val="559"/>
        </w:trPr>
        <w:tc>
          <w:tcPr>
            <w:tcW w:w="3369" w:type="dxa"/>
          </w:tcPr>
          <w:p w:rsidR="003B5FD3" w:rsidRDefault="00387852">
            <w:pPr>
              <w:spacing w:line="360" w:lineRule="auto"/>
              <w:rPr>
                <w:rFonts w:eastAsia="Arial" w:cs="Arial"/>
                <w:b/>
                <w:sz w:val="24"/>
                <w:szCs w:val="24"/>
              </w:rPr>
            </w:pPr>
            <w:r>
              <w:rPr>
                <w:rFonts w:eastAsia="Arial" w:cs="Arial"/>
                <w:b/>
                <w:sz w:val="24"/>
                <w:szCs w:val="24"/>
              </w:rPr>
              <w:t>ERC PROPOSAL SUBMITTED TO THE ERC CALL 2022 (grant and title)</w:t>
            </w:r>
          </w:p>
        </w:tc>
        <w:tc>
          <w:tcPr>
            <w:tcW w:w="5916" w:type="dxa"/>
          </w:tcPr>
          <w:p w:rsidR="003B5FD3" w:rsidRDefault="00387852">
            <w:pPr>
              <w:spacing w:after="120"/>
              <w:rPr>
                <w:rFonts w:ascii="Times New Roman" w:eastAsia="Times New Roman" w:hAnsi="Times New Roman" w:cs="Times New Roman"/>
              </w:rPr>
            </w:pPr>
            <w:r>
              <w:rPr>
                <w:rFonts w:eastAsia="Arial" w:cs="Arial"/>
                <w:i/>
                <w:color w:val="000000"/>
                <w:sz w:val="20"/>
                <w:szCs w:val="20"/>
              </w:rPr>
              <w:t>Please indicate the type of ERC grant</w:t>
            </w:r>
          </w:p>
          <w:p w:rsidR="003B5FD3" w:rsidRDefault="00387852">
            <w:pPr>
              <w:numPr>
                <w:ilvl w:val="0"/>
                <w:numId w:val="2"/>
              </w:numPr>
              <w:pBdr>
                <w:top w:val="nil"/>
                <w:left w:val="nil"/>
                <w:bottom w:val="nil"/>
                <w:right w:val="nil"/>
                <w:between w:val="nil"/>
              </w:pBdr>
              <w:ind w:left="1440"/>
              <w:rPr>
                <w:rFonts w:eastAsia="Arial" w:cs="Arial"/>
                <w:color w:val="000000"/>
                <w:sz w:val="20"/>
                <w:szCs w:val="20"/>
              </w:rPr>
            </w:pPr>
            <w:r>
              <w:rPr>
                <w:rFonts w:eastAsia="Arial" w:cs="Arial"/>
                <w:color w:val="000000"/>
                <w:sz w:val="20"/>
                <w:szCs w:val="20"/>
              </w:rPr>
              <w:t>STARTING GRANT</w:t>
            </w:r>
          </w:p>
          <w:p w:rsidR="003B5FD3" w:rsidRDefault="00387852">
            <w:pPr>
              <w:numPr>
                <w:ilvl w:val="0"/>
                <w:numId w:val="2"/>
              </w:numPr>
              <w:pBdr>
                <w:top w:val="nil"/>
                <w:left w:val="nil"/>
                <w:bottom w:val="nil"/>
                <w:right w:val="nil"/>
                <w:between w:val="nil"/>
              </w:pBdr>
              <w:ind w:left="1440"/>
              <w:rPr>
                <w:rFonts w:eastAsia="Arial" w:cs="Arial"/>
                <w:color w:val="000000"/>
                <w:sz w:val="20"/>
                <w:szCs w:val="20"/>
              </w:rPr>
            </w:pPr>
            <w:r>
              <w:rPr>
                <w:rFonts w:eastAsia="Arial" w:cs="Arial"/>
                <w:color w:val="000000"/>
                <w:sz w:val="20"/>
                <w:szCs w:val="20"/>
              </w:rPr>
              <w:t>CONSOLIDATOR GRANT</w:t>
            </w:r>
          </w:p>
          <w:p w:rsidR="003B5FD3" w:rsidRDefault="00387852">
            <w:pPr>
              <w:numPr>
                <w:ilvl w:val="0"/>
                <w:numId w:val="2"/>
              </w:numPr>
              <w:pBdr>
                <w:top w:val="nil"/>
                <w:left w:val="nil"/>
                <w:bottom w:val="nil"/>
                <w:right w:val="nil"/>
                <w:between w:val="nil"/>
              </w:pBdr>
              <w:spacing w:after="200"/>
              <w:ind w:left="1440"/>
              <w:rPr>
                <w:rFonts w:eastAsia="Arial" w:cs="Arial"/>
                <w:color w:val="000000"/>
                <w:sz w:val="20"/>
                <w:szCs w:val="20"/>
              </w:rPr>
            </w:pPr>
            <w:r>
              <w:rPr>
                <w:rFonts w:eastAsia="Arial" w:cs="Arial"/>
                <w:color w:val="000000"/>
                <w:sz w:val="20"/>
                <w:szCs w:val="20"/>
              </w:rPr>
              <w:t>ADVANCED GRANT</w:t>
            </w:r>
          </w:p>
          <w:p w:rsidR="003B5FD3" w:rsidRDefault="003B5FD3">
            <w:pPr>
              <w:ind w:left="1440"/>
              <w:rPr>
                <w:rFonts w:eastAsia="Arial" w:cs="Arial"/>
                <w:color w:val="000000"/>
                <w:sz w:val="20"/>
                <w:szCs w:val="20"/>
              </w:rPr>
            </w:pPr>
          </w:p>
          <w:p w:rsidR="003B5FD3" w:rsidRPr="00410448" w:rsidRDefault="00387852">
            <w:pPr>
              <w:rPr>
                <w:rFonts w:eastAsia="Arial" w:cs="Arial"/>
                <w:i/>
                <w:color w:val="000000"/>
                <w:sz w:val="20"/>
                <w:szCs w:val="20"/>
              </w:rPr>
            </w:pPr>
            <w:r>
              <w:rPr>
                <w:rFonts w:eastAsia="Arial" w:cs="Arial"/>
                <w:i/>
                <w:color w:val="000000"/>
                <w:sz w:val="20"/>
                <w:szCs w:val="20"/>
              </w:rPr>
              <w:t>Please indicate the title of the proposal</w:t>
            </w:r>
          </w:p>
          <w:p w:rsidR="003B5FD3" w:rsidRDefault="003B5FD3">
            <w:pPr>
              <w:rPr>
                <w:rFonts w:eastAsia="Arial" w:cs="Arial"/>
                <w:sz w:val="24"/>
                <w:szCs w:val="24"/>
              </w:rPr>
            </w:pPr>
          </w:p>
        </w:tc>
      </w:tr>
      <w:tr w:rsidR="003B5FD3" w:rsidTr="00410448">
        <w:trPr>
          <w:trHeight w:val="680"/>
        </w:trPr>
        <w:tc>
          <w:tcPr>
            <w:tcW w:w="3369" w:type="dxa"/>
          </w:tcPr>
          <w:p w:rsidR="003B5FD3" w:rsidRDefault="00387852">
            <w:pPr>
              <w:spacing w:line="360" w:lineRule="auto"/>
              <w:rPr>
                <w:rFonts w:eastAsia="Arial" w:cs="Arial"/>
                <w:b/>
                <w:sz w:val="24"/>
                <w:szCs w:val="24"/>
              </w:rPr>
            </w:pPr>
            <w:r>
              <w:rPr>
                <w:rFonts w:eastAsia="Arial" w:cs="Arial"/>
                <w:b/>
                <w:sz w:val="24"/>
                <w:szCs w:val="24"/>
              </w:rPr>
              <w:t>HOST UNIVERSITY DEPARTMENT</w:t>
            </w:r>
          </w:p>
        </w:tc>
        <w:tc>
          <w:tcPr>
            <w:tcW w:w="5916" w:type="dxa"/>
          </w:tcPr>
          <w:p w:rsidR="003B5FD3" w:rsidRDefault="003B5FD3">
            <w:pPr>
              <w:rPr>
                <w:rFonts w:eastAsia="Arial" w:cs="Arial"/>
                <w:i/>
                <w:sz w:val="24"/>
                <w:szCs w:val="24"/>
              </w:rPr>
            </w:pPr>
          </w:p>
        </w:tc>
      </w:tr>
    </w:tbl>
    <w:p w:rsidR="003B5FD3" w:rsidRDefault="00387852">
      <w:pPr>
        <w:spacing w:line="276" w:lineRule="auto"/>
        <w:rPr>
          <w:rFonts w:eastAsia="Arial" w:cs="Arial"/>
          <w:b/>
          <w:sz w:val="20"/>
          <w:szCs w:val="20"/>
        </w:rPr>
      </w:pPr>
      <w:r>
        <w:br w:type="page"/>
      </w:r>
    </w:p>
    <w:p w:rsidR="003B5FD3" w:rsidRDefault="00387852">
      <w:pPr>
        <w:pStyle w:val="Titolo1"/>
        <w:numPr>
          <w:ilvl w:val="0"/>
          <w:numId w:val="1"/>
        </w:numPr>
      </w:pPr>
      <w:bookmarkStart w:id="10" w:name="_heading=h.1ksv4uv" w:colFirst="0" w:colLast="0"/>
      <w:bookmarkStart w:id="11" w:name="_Toc130385743"/>
      <w:bookmarkEnd w:id="10"/>
      <w:r>
        <w:lastRenderedPageBreak/>
        <w:t>EXPRESSION OF INTEREST</w:t>
      </w:r>
      <w:bookmarkEnd w:id="11"/>
      <w:r>
        <w:t xml:space="preserve"> </w:t>
      </w:r>
    </w:p>
    <w:p w:rsidR="003B5FD3" w:rsidRPr="00A90DD3" w:rsidRDefault="00387852" w:rsidP="00410448">
      <w:pPr>
        <w:spacing w:line="360" w:lineRule="auto"/>
        <w:ind w:hanging="2"/>
        <w:rPr>
          <w:rFonts w:eastAsia="Arial" w:cs="Arial"/>
          <w:i/>
        </w:rPr>
      </w:pPr>
      <w:bookmarkStart w:id="12" w:name="_heading=h.44sinio" w:colFirst="0" w:colLast="0"/>
      <w:bookmarkEnd w:id="12"/>
      <w:r w:rsidRPr="00A90DD3">
        <w:rPr>
          <w:rFonts w:eastAsia="Arial" w:cs="Arial"/>
          <w:i/>
        </w:rPr>
        <w:t>Motivation letter signed by the candidate and the Director of the Department/</w:t>
      </w:r>
      <w:proofErr w:type="spellStart"/>
      <w:r w:rsidRPr="00A90DD3">
        <w:rPr>
          <w:rFonts w:eastAsia="Arial" w:cs="Arial"/>
          <w:i/>
        </w:rPr>
        <w:t>Center</w:t>
      </w:r>
      <w:proofErr w:type="spellEnd"/>
      <w:r w:rsidRPr="00A90DD3">
        <w:rPr>
          <w:rFonts w:eastAsia="Arial" w:cs="Arial"/>
          <w:i/>
        </w:rPr>
        <w:t xml:space="preserve"> where the research activity will take place.</w:t>
      </w:r>
    </w:p>
    <w:p w:rsidR="003B5FD3" w:rsidRDefault="00387852">
      <w:pPr>
        <w:spacing w:line="360" w:lineRule="auto"/>
        <w:ind w:hanging="2"/>
        <w:rPr>
          <w:rFonts w:eastAsia="Arial" w:cs="Arial"/>
        </w:rPr>
      </w:pPr>
      <w:r>
        <w:rPr>
          <w:rFonts w:eastAsia="Arial" w:cs="Arial"/>
        </w:rPr>
        <w:t>Date and Place</w:t>
      </w:r>
    </w:p>
    <w:p w:rsidR="003B5FD3" w:rsidRDefault="00387852">
      <w:pPr>
        <w:spacing w:before="240" w:line="600" w:lineRule="auto"/>
        <w:ind w:hanging="2"/>
        <w:rPr>
          <w:rFonts w:eastAsia="Arial" w:cs="Arial"/>
          <w:b/>
        </w:rPr>
      </w:pPr>
      <w:bookmarkStart w:id="13" w:name="_heading=h.2jxsxqh" w:colFirst="0" w:colLast="0"/>
      <w:bookmarkEnd w:id="13"/>
      <w:r>
        <w:rPr>
          <w:rFonts w:eastAsia="Arial" w:cs="Arial"/>
        </w:rPr>
        <w:t>To the Rector of University of Trento,</w:t>
      </w:r>
    </w:p>
    <w:p w:rsidR="003B5FD3" w:rsidRDefault="00387852">
      <w:pPr>
        <w:spacing w:line="360" w:lineRule="auto"/>
        <w:ind w:hanging="2"/>
        <w:rPr>
          <w:rFonts w:eastAsia="Arial" w:cs="Arial"/>
          <w:b/>
        </w:rPr>
      </w:pPr>
      <w:bookmarkStart w:id="14" w:name="_heading=h.z337ya" w:colFirst="0" w:colLast="0"/>
      <w:bookmarkEnd w:id="14"/>
      <w:r>
        <w:rPr>
          <w:rFonts w:eastAsia="Arial" w:cs="Arial"/>
          <w:b/>
        </w:rPr>
        <w:t xml:space="preserve">Subject: Expression of interest for an 18-month grant at </w:t>
      </w:r>
      <w:proofErr w:type="spellStart"/>
      <w:r>
        <w:rPr>
          <w:rFonts w:eastAsia="Arial" w:cs="Arial"/>
          <w:b/>
        </w:rPr>
        <w:t>UniTrento</w:t>
      </w:r>
      <w:proofErr w:type="spellEnd"/>
    </w:p>
    <w:p w:rsidR="003B5FD3" w:rsidRDefault="00387852">
      <w:pPr>
        <w:spacing w:line="360" w:lineRule="auto"/>
        <w:ind w:hanging="2"/>
        <w:rPr>
          <w:rFonts w:eastAsia="Arial" w:cs="Arial"/>
        </w:rPr>
      </w:pPr>
      <w:bookmarkStart w:id="15" w:name="_heading=h.3j2qqm3" w:colFirst="0" w:colLast="0"/>
      <w:bookmarkEnd w:id="15"/>
      <w:r w:rsidRPr="00622FF4">
        <w:rPr>
          <w:rFonts w:eastAsia="Arial" w:cs="Arial"/>
          <w:i/>
        </w:rPr>
        <w:t>P</w:t>
      </w:r>
      <w:bookmarkStart w:id="16" w:name="_Hlk130385370"/>
      <w:r w:rsidRPr="00622FF4">
        <w:rPr>
          <w:rFonts w:eastAsia="Arial" w:cs="Arial"/>
          <w:i/>
        </w:rPr>
        <w:t xml:space="preserve">lease briefly describe the project proposal submitted to the ERC call 2022, focusing on project’s strengths and weaknesses emerged from the ERC evaluation report. Describe also how the </w:t>
      </w:r>
      <w:proofErr w:type="spellStart"/>
      <w:r w:rsidRPr="00622FF4">
        <w:rPr>
          <w:rFonts w:eastAsia="Arial" w:cs="Arial"/>
          <w:i/>
        </w:rPr>
        <w:t>UniTrento</w:t>
      </w:r>
      <w:proofErr w:type="spellEnd"/>
      <w:r w:rsidRPr="00622FF4">
        <w:rPr>
          <w:rFonts w:eastAsia="Arial" w:cs="Arial"/>
          <w:i/>
        </w:rPr>
        <w:t xml:space="preserve"> grant could allow you to improve the ground-breaking nature, ambition and feasibility of your research project and your capacity and commitment as Principal Investigator, in order to re-submit the ERC project proposal with </w:t>
      </w:r>
      <w:proofErr w:type="spellStart"/>
      <w:r w:rsidRPr="00622FF4">
        <w:rPr>
          <w:rFonts w:eastAsia="Arial" w:cs="Arial"/>
          <w:i/>
        </w:rPr>
        <w:t>UniTrento</w:t>
      </w:r>
      <w:proofErr w:type="spellEnd"/>
      <w:r w:rsidRPr="00622FF4">
        <w:rPr>
          <w:rFonts w:eastAsia="Arial" w:cs="Arial"/>
          <w:i/>
        </w:rPr>
        <w:t xml:space="preserve"> acting as Host Institution</w:t>
      </w:r>
      <w:bookmarkEnd w:id="16"/>
      <w:r w:rsidRPr="00622FF4">
        <w:rPr>
          <w:rFonts w:eastAsia="Arial" w:cs="Arial"/>
          <w:i/>
        </w:rPr>
        <w:t>.</w:t>
      </w:r>
    </w:p>
    <w:p w:rsidR="003B5FD3" w:rsidRDefault="00387852">
      <w:pPr>
        <w:spacing w:line="360" w:lineRule="auto"/>
        <w:ind w:hanging="2"/>
        <w:rPr>
          <w:rFonts w:eastAsia="Arial" w:cs="Arial"/>
        </w:rPr>
      </w:pPr>
      <w:bookmarkStart w:id="17" w:name="_heading=h.1y810tw" w:colFirst="0" w:colLast="0"/>
      <w:bookmarkEnd w:id="17"/>
      <w:r>
        <w:rPr>
          <w:rFonts w:eastAsia="Arial" w:cs="Arial"/>
        </w:rPr>
        <w:t xml:space="preserve"> With regard, </w:t>
      </w:r>
    </w:p>
    <w:p w:rsidR="003B5FD3" w:rsidRDefault="00387852">
      <w:pPr>
        <w:spacing w:before="240" w:line="480" w:lineRule="auto"/>
        <w:ind w:left="3540" w:firstLine="708"/>
        <w:rPr>
          <w:rFonts w:eastAsia="Arial" w:cs="Arial"/>
        </w:rPr>
      </w:pPr>
      <w:r>
        <w:rPr>
          <w:rFonts w:eastAsia="Arial" w:cs="Arial"/>
        </w:rPr>
        <w:t>Signature of the candidate</w:t>
      </w:r>
    </w:p>
    <w:p w:rsidR="003B5FD3" w:rsidRDefault="00387852">
      <w:pPr>
        <w:spacing w:before="240" w:line="480" w:lineRule="auto"/>
        <w:ind w:left="4248"/>
        <w:rPr>
          <w:rFonts w:eastAsia="Arial" w:cs="Arial"/>
        </w:rPr>
      </w:pPr>
      <w:bookmarkStart w:id="18" w:name="_heading=h.4i7ojhp" w:colFirst="0" w:colLast="0"/>
      <w:bookmarkEnd w:id="18"/>
      <w:r>
        <w:rPr>
          <w:rFonts w:eastAsia="Arial" w:cs="Arial"/>
        </w:rPr>
        <w:t>Signature of the Department Director</w:t>
      </w:r>
    </w:p>
    <w:p w:rsidR="003B5FD3" w:rsidRDefault="00387852">
      <w:pPr>
        <w:spacing w:line="360" w:lineRule="auto"/>
        <w:rPr>
          <w:rFonts w:eastAsia="Arial" w:cs="Arial"/>
          <w:sz w:val="20"/>
          <w:szCs w:val="20"/>
        </w:rPr>
      </w:pPr>
      <w:r>
        <w:br w:type="page"/>
      </w:r>
    </w:p>
    <w:p w:rsidR="003B5FD3" w:rsidRDefault="00387852">
      <w:pPr>
        <w:pStyle w:val="Titolo1"/>
        <w:numPr>
          <w:ilvl w:val="0"/>
          <w:numId w:val="1"/>
        </w:numPr>
        <w:rPr>
          <w:color w:val="000000"/>
        </w:rPr>
      </w:pPr>
      <w:bookmarkStart w:id="19" w:name="_heading=h.2xcytpi" w:colFirst="0" w:colLast="0"/>
      <w:bookmarkStart w:id="20" w:name="_Toc130385744"/>
      <w:bookmarkEnd w:id="19"/>
      <w:r w:rsidRPr="00622FF4">
        <w:rPr>
          <w:lang w:val="it-IT"/>
        </w:rPr>
        <w:lastRenderedPageBreak/>
        <w:t xml:space="preserve">DECLARATION OF COMPLIANCE WITH UNIVERSITY REGULATION NO. 8 OF 10 JANUARY 2018 “REGOLAMENTO PER IL RECLUTAMENTO E LA PROGRESSIONE DI CARRIERA DI PROFESSORI E DI RICERCATORI E PER IL CONFERIMENTO DEGLI ASSEGNI DI RICERCA DI CUI ALL'ART. </w:t>
      </w:r>
      <w:r>
        <w:t>22, L. 240/2010”</w:t>
      </w:r>
      <w:bookmarkEnd w:id="20"/>
    </w:p>
    <w:p w:rsidR="003B5FD3" w:rsidRDefault="00387852">
      <w:pPr>
        <w:spacing w:before="240" w:line="480" w:lineRule="auto"/>
        <w:ind w:hanging="2"/>
        <w:rPr>
          <w:rFonts w:eastAsia="Arial" w:cs="Arial"/>
        </w:rPr>
      </w:pPr>
      <w:bookmarkStart w:id="21" w:name="_heading=h.1ci93xb" w:colFirst="0" w:colLast="0"/>
      <w:bookmarkEnd w:id="21"/>
      <w:r>
        <w:rPr>
          <w:rFonts w:eastAsia="Arial" w:cs="Arial"/>
        </w:rPr>
        <w:t>Date and Place</w:t>
      </w:r>
    </w:p>
    <w:p w:rsidR="003B5FD3" w:rsidRDefault="00387852">
      <w:pPr>
        <w:spacing w:line="600" w:lineRule="auto"/>
        <w:ind w:hanging="2"/>
        <w:rPr>
          <w:rFonts w:eastAsia="Arial" w:cs="Arial"/>
          <w:b/>
        </w:rPr>
      </w:pPr>
      <w:bookmarkStart w:id="22" w:name="_heading=h.3whwml4" w:colFirst="0" w:colLast="0"/>
      <w:bookmarkEnd w:id="22"/>
      <w:r>
        <w:rPr>
          <w:rFonts w:eastAsia="Arial" w:cs="Arial"/>
        </w:rPr>
        <w:t>To the Rector of University of Trento,</w:t>
      </w:r>
    </w:p>
    <w:p w:rsidR="003B5FD3" w:rsidRPr="00622FF4" w:rsidRDefault="00387852">
      <w:pPr>
        <w:spacing w:line="360" w:lineRule="auto"/>
        <w:ind w:hanging="2"/>
        <w:rPr>
          <w:rFonts w:eastAsia="Arial" w:cs="Arial"/>
          <w:b/>
          <w:lang w:val="it-IT"/>
        </w:rPr>
      </w:pPr>
      <w:bookmarkStart w:id="23" w:name="_heading=h.2bn6wsx" w:colFirst="0" w:colLast="0"/>
      <w:bookmarkEnd w:id="23"/>
      <w:r w:rsidRPr="00622FF4">
        <w:rPr>
          <w:rFonts w:eastAsia="Arial" w:cs="Arial"/>
          <w:b/>
          <w:lang w:val="it-IT"/>
        </w:rPr>
        <w:t xml:space="preserve">Subject: </w:t>
      </w:r>
      <w:proofErr w:type="spellStart"/>
      <w:r w:rsidRPr="00622FF4">
        <w:rPr>
          <w:rFonts w:eastAsia="Arial" w:cs="Arial"/>
          <w:b/>
          <w:lang w:val="it-IT"/>
        </w:rPr>
        <w:t>Declaration</w:t>
      </w:r>
      <w:proofErr w:type="spellEnd"/>
      <w:r w:rsidRPr="00622FF4">
        <w:rPr>
          <w:rFonts w:eastAsia="Arial" w:cs="Arial"/>
          <w:b/>
          <w:lang w:val="it-IT"/>
        </w:rPr>
        <w:t xml:space="preserve"> of </w:t>
      </w:r>
      <w:proofErr w:type="spellStart"/>
      <w:r w:rsidRPr="00622FF4">
        <w:rPr>
          <w:rFonts w:eastAsia="Arial" w:cs="Arial"/>
          <w:b/>
          <w:lang w:val="it-IT"/>
        </w:rPr>
        <w:t>compliance</w:t>
      </w:r>
      <w:proofErr w:type="spellEnd"/>
    </w:p>
    <w:p w:rsidR="003B5FD3" w:rsidRPr="00622FF4" w:rsidRDefault="00387852">
      <w:pPr>
        <w:spacing w:before="240" w:after="120" w:line="360" w:lineRule="auto"/>
        <w:ind w:hanging="2"/>
        <w:rPr>
          <w:rFonts w:eastAsia="Arial" w:cs="Arial"/>
          <w:lang w:val="it-IT"/>
        </w:rPr>
      </w:pPr>
      <w:bookmarkStart w:id="24" w:name="_heading=h.qsh70q" w:colFirst="0" w:colLast="0"/>
      <w:bookmarkEnd w:id="24"/>
      <w:r w:rsidRPr="00622FF4">
        <w:rPr>
          <w:rFonts w:eastAsia="Arial" w:cs="Arial"/>
          <w:lang w:val="it-IT"/>
        </w:rPr>
        <w:t xml:space="preserve">I, the </w:t>
      </w:r>
      <w:proofErr w:type="spellStart"/>
      <w:r w:rsidRPr="00622FF4">
        <w:rPr>
          <w:rFonts w:eastAsia="Arial" w:cs="Arial"/>
          <w:lang w:val="it-IT"/>
        </w:rPr>
        <w:t>undersigned</w:t>
      </w:r>
      <w:proofErr w:type="spellEnd"/>
      <w:r w:rsidR="00622FF4">
        <w:rPr>
          <w:rFonts w:eastAsia="Arial" w:cs="Arial"/>
          <w:lang w:val="it-IT"/>
        </w:rPr>
        <w:t xml:space="preserve"> </w:t>
      </w:r>
      <w:bookmarkStart w:id="25" w:name="_Hlk130386239"/>
      <w:sdt>
        <w:sdtPr>
          <w:rPr>
            <w:color w:val="000000"/>
          </w:rPr>
          <w:id w:val="-1948928113"/>
          <w:placeholder>
            <w:docPart w:val="DF1B45A6F6EB49E493ABACD5FF15E7AD"/>
          </w:placeholder>
          <w:showingPlcHdr/>
        </w:sdtPr>
        <w:sdtEndPr/>
        <w:sdtContent>
          <w:r w:rsidR="00AB0DD1" w:rsidRPr="00AB0DD1">
            <w:rPr>
              <w:color w:val="000000"/>
              <w:lang w:val="it-IT"/>
            </w:rPr>
            <w:t>Fare clic o toccare qui per immettere il testo.</w:t>
          </w:r>
        </w:sdtContent>
      </w:sdt>
      <w:bookmarkEnd w:id="25"/>
      <w:r w:rsidR="00AB0DD1">
        <w:rPr>
          <w:color w:val="000000"/>
          <w:lang w:val="it-IT"/>
        </w:rPr>
        <w:t xml:space="preserve">, </w:t>
      </w:r>
      <w:proofErr w:type="spellStart"/>
      <w:r w:rsidRPr="00622FF4">
        <w:rPr>
          <w:rFonts w:eastAsia="Arial" w:cs="Arial"/>
          <w:lang w:val="it-IT"/>
        </w:rPr>
        <w:t>declare</w:t>
      </w:r>
      <w:proofErr w:type="spellEnd"/>
      <w:r w:rsidRPr="00622FF4">
        <w:rPr>
          <w:rFonts w:eastAsia="Arial" w:cs="Arial"/>
          <w:lang w:val="it-IT"/>
        </w:rPr>
        <w:t xml:space="preserve"> </w:t>
      </w:r>
      <w:proofErr w:type="spellStart"/>
      <w:r w:rsidRPr="00622FF4">
        <w:rPr>
          <w:rFonts w:eastAsia="Arial" w:cs="Arial"/>
          <w:lang w:val="it-IT"/>
        </w:rPr>
        <w:t>not</w:t>
      </w:r>
      <w:proofErr w:type="spellEnd"/>
      <w:r w:rsidRPr="00622FF4">
        <w:rPr>
          <w:rFonts w:eastAsia="Arial" w:cs="Arial"/>
          <w:lang w:val="it-IT"/>
        </w:rPr>
        <w:t xml:space="preserve"> to be in </w:t>
      </w:r>
      <w:proofErr w:type="spellStart"/>
      <w:r w:rsidRPr="00622FF4">
        <w:rPr>
          <w:rFonts w:eastAsia="Arial" w:cs="Arial"/>
          <w:lang w:val="it-IT"/>
        </w:rPr>
        <w:t>situations</w:t>
      </w:r>
      <w:proofErr w:type="spellEnd"/>
      <w:r w:rsidRPr="00622FF4">
        <w:rPr>
          <w:rFonts w:eastAsia="Arial" w:cs="Arial"/>
          <w:lang w:val="it-IT"/>
        </w:rPr>
        <w:t xml:space="preserve"> of </w:t>
      </w:r>
      <w:proofErr w:type="spellStart"/>
      <w:r w:rsidRPr="00622FF4">
        <w:rPr>
          <w:rFonts w:eastAsia="Arial" w:cs="Arial"/>
          <w:lang w:val="it-IT"/>
        </w:rPr>
        <w:t>incompatibility</w:t>
      </w:r>
      <w:proofErr w:type="spellEnd"/>
      <w:r w:rsidRPr="00622FF4">
        <w:rPr>
          <w:rFonts w:eastAsia="Arial" w:cs="Arial"/>
          <w:lang w:val="it-IT"/>
        </w:rPr>
        <w:t xml:space="preserve"> </w:t>
      </w:r>
      <w:proofErr w:type="spellStart"/>
      <w:r w:rsidRPr="00622FF4">
        <w:rPr>
          <w:rFonts w:eastAsia="Arial" w:cs="Arial"/>
          <w:lang w:val="it-IT"/>
        </w:rPr>
        <w:t>according</w:t>
      </w:r>
      <w:proofErr w:type="spellEnd"/>
      <w:r w:rsidRPr="00622FF4">
        <w:rPr>
          <w:rFonts w:eastAsia="Arial" w:cs="Arial"/>
          <w:lang w:val="it-IT"/>
        </w:rPr>
        <w:t xml:space="preserve"> to the </w:t>
      </w:r>
      <w:proofErr w:type="spellStart"/>
      <w:r w:rsidRPr="00622FF4">
        <w:rPr>
          <w:rFonts w:eastAsia="Arial" w:cs="Arial"/>
          <w:lang w:val="it-IT"/>
        </w:rPr>
        <w:t>provisions</w:t>
      </w:r>
      <w:proofErr w:type="spellEnd"/>
      <w:r w:rsidRPr="00622FF4">
        <w:rPr>
          <w:rFonts w:eastAsia="Arial" w:cs="Arial"/>
          <w:lang w:val="it-IT"/>
        </w:rPr>
        <w:t xml:space="preserve"> of </w:t>
      </w:r>
      <w:proofErr w:type="spellStart"/>
      <w:r w:rsidRPr="00622FF4">
        <w:rPr>
          <w:rFonts w:eastAsia="Arial" w:cs="Arial"/>
          <w:lang w:val="it-IT"/>
        </w:rPr>
        <w:t>University</w:t>
      </w:r>
      <w:proofErr w:type="spellEnd"/>
      <w:r w:rsidRPr="00622FF4">
        <w:rPr>
          <w:rFonts w:eastAsia="Arial" w:cs="Arial"/>
          <w:lang w:val="it-IT"/>
        </w:rPr>
        <w:t xml:space="preserve"> Regulation no. 8 of 10 </w:t>
      </w:r>
      <w:proofErr w:type="spellStart"/>
      <w:r w:rsidRPr="00622FF4">
        <w:rPr>
          <w:rFonts w:eastAsia="Arial" w:cs="Arial"/>
          <w:lang w:val="it-IT"/>
        </w:rPr>
        <w:t>January</w:t>
      </w:r>
      <w:proofErr w:type="spellEnd"/>
      <w:r w:rsidRPr="00622FF4">
        <w:rPr>
          <w:rFonts w:eastAsia="Arial" w:cs="Arial"/>
          <w:lang w:val="it-IT"/>
        </w:rPr>
        <w:t xml:space="preserve"> 2018 “Regolamento reclutamento e la progressione di carriera di professori e di ricercatori e per il conferimento degli assegni di ricerca di cui all'art. 22, l. 240/2010”.</w:t>
      </w:r>
    </w:p>
    <w:p w:rsidR="003B5FD3" w:rsidRPr="00AB0DD1" w:rsidRDefault="00387852">
      <w:pPr>
        <w:spacing w:before="240" w:line="360" w:lineRule="auto"/>
        <w:ind w:hanging="2"/>
        <w:rPr>
          <w:rFonts w:eastAsia="Arial" w:cs="Arial"/>
          <w:lang w:val="it-IT"/>
        </w:rPr>
      </w:pPr>
      <w:bookmarkStart w:id="26" w:name="_heading=h.3as4poj" w:colFirst="0" w:colLast="0"/>
      <w:bookmarkEnd w:id="26"/>
      <w:r w:rsidRPr="00AB0DD1">
        <w:rPr>
          <w:rFonts w:eastAsia="Arial" w:cs="Arial"/>
          <w:lang w:val="it-IT"/>
        </w:rPr>
        <w:t xml:space="preserve">With </w:t>
      </w:r>
      <w:proofErr w:type="spellStart"/>
      <w:r w:rsidRPr="00AB0DD1">
        <w:rPr>
          <w:rFonts w:eastAsia="Arial" w:cs="Arial"/>
          <w:lang w:val="it-IT"/>
        </w:rPr>
        <w:t>regard</w:t>
      </w:r>
      <w:proofErr w:type="spellEnd"/>
      <w:r w:rsidRPr="00AB0DD1">
        <w:rPr>
          <w:rFonts w:eastAsia="Arial" w:cs="Arial"/>
          <w:lang w:val="it-IT"/>
        </w:rPr>
        <w:t xml:space="preserve">, </w:t>
      </w:r>
    </w:p>
    <w:p w:rsidR="003B5FD3" w:rsidRPr="00AB0DD1" w:rsidRDefault="00387852">
      <w:pPr>
        <w:spacing w:line="720" w:lineRule="auto"/>
        <w:ind w:left="4956" w:firstLine="707"/>
        <w:rPr>
          <w:rFonts w:eastAsia="Arial" w:cs="Arial"/>
          <w:color w:val="000000"/>
          <w:lang w:val="it-IT"/>
        </w:rPr>
      </w:pPr>
      <w:bookmarkStart w:id="27" w:name="_heading=h.1pxezwc" w:colFirst="0" w:colLast="0"/>
      <w:bookmarkEnd w:id="27"/>
      <w:r w:rsidRPr="00AB0DD1">
        <w:rPr>
          <w:rFonts w:eastAsia="Arial" w:cs="Arial"/>
          <w:color w:val="000000"/>
          <w:lang w:val="it-IT"/>
        </w:rPr>
        <w:t>Signature of the candidate</w:t>
      </w:r>
    </w:p>
    <w:p w:rsidR="003B5FD3" w:rsidRPr="00AB0DD1" w:rsidRDefault="00387852">
      <w:pPr>
        <w:rPr>
          <w:lang w:val="it-IT"/>
        </w:rPr>
      </w:pPr>
      <w:r w:rsidRPr="00AB0DD1">
        <w:rPr>
          <w:lang w:val="it-IT"/>
        </w:rPr>
        <w:br w:type="page"/>
      </w:r>
    </w:p>
    <w:p w:rsidR="003B5FD3" w:rsidRDefault="00387852">
      <w:pPr>
        <w:pStyle w:val="Titolo1"/>
        <w:numPr>
          <w:ilvl w:val="0"/>
          <w:numId w:val="1"/>
        </w:numPr>
      </w:pPr>
      <w:bookmarkStart w:id="28" w:name="_heading=h.49x2ik5" w:colFirst="0" w:colLast="0"/>
      <w:bookmarkStart w:id="29" w:name="_Toc130385745"/>
      <w:bookmarkEnd w:id="28"/>
      <w:r>
        <w:lastRenderedPageBreak/>
        <w:t>DECLARATION OF COMPLIANCE WITH THE DNSH PRINCIPLE AND THE RELEVANT NATIONAL AND EUROPEAN ENVIRONMENTAL LEGISLATION</w:t>
      </w:r>
      <w:bookmarkEnd w:id="29"/>
    </w:p>
    <w:p w:rsidR="003B5FD3" w:rsidRDefault="00387852" w:rsidP="00AB0DD1">
      <w:pPr>
        <w:widowControl w:val="0"/>
        <w:tabs>
          <w:tab w:val="left" w:pos="3855"/>
          <w:tab w:val="left" w:pos="4820"/>
          <w:tab w:val="left" w:pos="6379"/>
          <w:tab w:val="left" w:pos="9705"/>
        </w:tabs>
        <w:spacing w:before="1" w:after="0" w:line="360" w:lineRule="auto"/>
        <w:ind w:right="108"/>
        <w:rPr>
          <w:rFonts w:eastAsia="Arial" w:cs="Arial"/>
        </w:rPr>
      </w:pPr>
      <w:r w:rsidRPr="00AB0DD1">
        <w:rPr>
          <w:rFonts w:eastAsia="Arial" w:cs="Arial"/>
          <w:lang w:val="it-IT"/>
        </w:rPr>
        <w:t xml:space="preserve">I, the </w:t>
      </w:r>
      <w:proofErr w:type="spellStart"/>
      <w:r w:rsidRPr="00AB0DD1">
        <w:rPr>
          <w:rFonts w:eastAsia="Arial" w:cs="Arial"/>
          <w:lang w:val="it-IT"/>
        </w:rPr>
        <w:t>undersigned</w:t>
      </w:r>
      <w:proofErr w:type="spellEnd"/>
      <w:r w:rsidRPr="00AB0DD1">
        <w:rPr>
          <w:rFonts w:eastAsia="Arial" w:cs="Arial"/>
          <w:lang w:val="it-IT"/>
        </w:rPr>
        <w:t xml:space="preserve"> </w:t>
      </w:r>
      <w:sdt>
        <w:sdtPr>
          <w:rPr>
            <w:color w:val="000000"/>
          </w:rPr>
          <w:id w:val="-1843466631"/>
          <w:placeholder>
            <w:docPart w:val="F6E9BF0B652741039E4280BFFF2025DF"/>
          </w:placeholder>
          <w:showingPlcHdr/>
        </w:sdtPr>
        <w:sdtEndPr/>
        <w:sdtContent>
          <w:r w:rsidR="00AB0DD1" w:rsidRPr="00AB0DD1">
            <w:rPr>
              <w:color w:val="000000"/>
              <w:lang w:val="it-IT"/>
            </w:rPr>
            <w:t>Fare clic o toccare qui per immettere il testo.</w:t>
          </w:r>
        </w:sdtContent>
      </w:sdt>
      <w:r w:rsidR="00AB0DD1" w:rsidRPr="00AB0DD1">
        <w:rPr>
          <w:rFonts w:eastAsia="Arial" w:cs="Arial"/>
          <w:lang w:val="it-IT"/>
        </w:rPr>
        <w:t xml:space="preserve"> </w:t>
      </w:r>
      <w:r>
        <w:rPr>
          <w:rFonts w:eastAsia="Arial" w:cs="Arial"/>
        </w:rPr>
        <w:t xml:space="preserve">pursuant to Articles 46 and 47 of Presidential Decree No. 445/2000 and therefore aware of the administrative, civil and criminal liability in the event of false statements, pursuant to Article 76 of the above Presidential Decree, under the agreement referred to in Article 15 of Law 241 of 1990, in relation to the project proposal named </w:t>
      </w:r>
      <w:sdt>
        <w:sdtPr>
          <w:rPr>
            <w:color w:val="000000"/>
          </w:rPr>
          <w:id w:val="1191338044"/>
          <w:placeholder>
            <w:docPart w:val="0B457D6F2DC24512B40A189C8D570018"/>
          </w:placeholder>
          <w:showingPlcHdr/>
        </w:sdtPr>
        <w:sdtEndPr/>
        <w:sdtContent>
          <w:r w:rsidR="00AB0DD1" w:rsidRPr="00AB0DD1">
            <w:rPr>
              <w:color w:val="000000"/>
            </w:rPr>
            <w:t>Fare clic o toccare qui per immettere il testo.</w:t>
          </w:r>
        </w:sdtContent>
      </w:sdt>
      <w:r>
        <w:rPr>
          <w:rFonts w:eastAsia="Arial" w:cs="Arial"/>
        </w:rPr>
        <w:t xml:space="preserve"> </w:t>
      </w:r>
    </w:p>
    <w:p w:rsidR="003B5FD3" w:rsidRDefault="00387852">
      <w:pPr>
        <w:widowControl w:val="0"/>
        <w:spacing w:before="85" w:after="0" w:line="360" w:lineRule="auto"/>
        <w:ind w:left="441" w:right="445"/>
        <w:jc w:val="center"/>
        <w:rPr>
          <w:rFonts w:eastAsia="Arial" w:cs="Arial"/>
        </w:rPr>
      </w:pPr>
      <w:r>
        <w:rPr>
          <w:rFonts w:eastAsia="Arial" w:cs="Arial"/>
        </w:rPr>
        <w:t>DECLARE UNDER MY OWN RESPONSIBILITY THAT</w:t>
      </w:r>
    </w:p>
    <w:p w:rsidR="003B5FD3" w:rsidRPr="00AB0DD1" w:rsidRDefault="00387852" w:rsidP="002A2903">
      <w:pPr>
        <w:pStyle w:val="Paragrafoelenco"/>
        <w:widowControl w:val="0"/>
        <w:numPr>
          <w:ilvl w:val="0"/>
          <w:numId w:val="5"/>
        </w:numPr>
        <w:tabs>
          <w:tab w:val="left" w:pos="397"/>
        </w:tabs>
        <w:spacing w:before="2" w:after="240" w:line="360" w:lineRule="auto"/>
        <w:ind w:right="108"/>
        <w:rPr>
          <w:rFonts w:eastAsia="Arial" w:cs="Arial"/>
        </w:rPr>
      </w:pPr>
      <w:r w:rsidRPr="00AB0DD1">
        <w:rPr>
          <w:rFonts w:eastAsia="Arial" w:cs="Arial"/>
        </w:rPr>
        <w:t>The implementation of the project activities, in accordance with Article 17 of Regulation (EU) 2020/852, and subject to further verification through the acquisition of relevant documentation to be produced by the Applicant, is expected not to cause significant harm to environmental objectives, and specifically to the following goals:</w:t>
      </w:r>
    </w:p>
    <w:p w:rsidR="00AB0DD1" w:rsidRDefault="00387852" w:rsidP="00AB0DD1">
      <w:pPr>
        <w:widowControl w:val="0"/>
        <w:numPr>
          <w:ilvl w:val="1"/>
          <w:numId w:val="3"/>
        </w:numPr>
        <w:tabs>
          <w:tab w:val="left" w:pos="397"/>
        </w:tabs>
        <w:spacing w:before="2" w:after="240" w:line="360" w:lineRule="auto"/>
        <w:ind w:right="108"/>
        <w:rPr>
          <w:rFonts w:eastAsia="Arial" w:cs="Arial"/>
        </w:rPr>
      </w:pPr>
      <w:r>
        <w:rPr>
          <w:rFonts w:eastAsia="Arial" w:cs="Arial"/>
        </w:rPr>
        <w:t>mitigation of climate change, as the activities do not lead to significant greenhouse gases;</w:t>
      </w:r>
    </w:p>
    <w:p w:rsidR="003B5FD3" w:rsidRPr="00AB0DD1" w:rsidRDefault="00387852" w:rsidP="00AB0DD1">
      <w:pPr>
        <w:widowControl w:val="0"/>
        <w:numPr>
          <w:ilvl w:val="1"/>
          <w:numId w:val="3"/>
        </w:numPr>
        <w:tabs>
          <w:tab w:val="left" w:pos="397"/>
        </w:tabs>
        <w:spacing w:before="2" w:after="240" w:line="360" w:lineRule="auto"/>
        <w:ind w:right="108"/>
        <w:rPr>
          <w:rFonts w:eastAsia="Arial" w:cs="Arial"/>
        </w:rPr>
      </w:pPr>
      <w:r w:rsidRPr="00AB0DD1">
        <w:rPr>
          <w:rFonts w:eastAsia="Arial" w:cs="Arial"/>
        </w:rPr>
        <w:t>adaptation to climate change, as the activities do have an increased negative impact on the current and future climate, on the activities themselves or on people, nature or property;</w:t>
      </w:r>
    </w:p>
    <w:p w:rsidR="00AB0DD1" w:rsidRDefault="00387852" w:rsidP="00AB0DD1">
      <w:pPr>
        <w:widowControl w:val="0"/>
        <w:numPr>
          <w:ilvl w:val="1"/>
          <w:numId w:val="3"/>
        </w:numPr>
        <w:tabs>
          <w:tab w:val="left" w:pos="397"/>
        </w:tabs>
        <w:spacing w:before="2" w:after="240" w:line="360" w:lineRule="auto"/>
        <w:ind w:right="108"/>
        <w:rPr>
          <w:rFonts w:eastAsia="Arial" w:cs="Arial"/>
        </w:rPr>
      </w:pPr>
      <w:r>
        <w:rPr>
          <w:rFonts w:eastAsia="Arial" w:cs="Arial"/>
        </w:rPr>
        <w:t>sustainable use and protection of water and marine resources, as the activities are not detrimental to the good health of water bodies (surface, groundwater or marine) or harm its quality or reduce its ecological potential;</w:t>
      </w:r>
    </w:p>
    <w:p w:rsidR="003B5FD3" w:rsidRPr="00AB0DD1" w:rsidRDefault="00387852" w:rsidP="00AB0DD1">
      <w:pPr>
        <w:widowControl w:val="0"/>
        <w:numPr>
          <w:ilvl w:val="1"/>
          <w:numId w:val="3"/>
        </w:numPr>
        <w:tabs>
          <w:tab w:val="left" w:pos="397"/>
        </w:tabs>
        <w:spacing w:before="2" w:after="240" w:line="360" w:lineRule="auto"/>
        <w:ind w:right="108"/>
        <w:rPr>
          <w:rFonts w:eastAsia="Arial" w:cs="Arial"/>
        </w:rPr>
      </w:pPr>
      <w:r w:rsidRPr="00AB0DD1">
        <w:rPr>
          <w:rFonts w:eastAsia="Arial" w:cs="Arial"/>
        </w:rPr>
        <w:t>transition to the circular economy, including waste prevention and recycling, as the activities do not result in significant inefficiencies in the use of recovered or recycled materials, increase the direct or indirect use of natural resources, or significantly increase waste or the burning or disposal thereof, causing significant long-term environmental damage;</w:t>
      </w:r>
    </w:p>
    <w:p w:rsidR="003B5FD3" w:rsidRDefault="00387852" w:rsidP="00AB0DD1">
      <w:pPr>
        <w:widowControl w:val="0"/>
        <w:numPr>
          <w:ilvl w:val="1"/>
          <w:numId w:val="3"/>
        </w:numPr>
        <w:tabs>
          <w:tab w:val="left" w:pos="397"/>
        </w:tabs>
        <w:spacing w:before="2" w:after="240" w:line="360" w:lineRule="auto"/>
        <w:ind w:right="108"/>
        <w:jc w:val="both"/>
        <w:rPr>
          <w:rFonts w:eastAsia="Arial" w:cs="Arial"/>
        </w:rPr>
      </w:pPr>
      <w:r>
        <w:rPr>
          <w:rFonts w:eastAsia="Arial" w:cs="Arial"/>
        </w:rPr>
        <w:t>prevention and reduction of air, water and soil pollution, as the activities must not cause increased emissions of pollutants in the air, water or soil;</w:t>
      </w:r>
    </w:p>
    <w:p w:rsidR="003B5FD3" w:rsidRDefault="00387852" w:rsidP="0042592D">
      <w:pPr>
        <w:widowControl w:val="0"/>
        <w:numPr>
          <w:ilvl w:val="1"/>
          <w:numId w:val="3"/>
        </w:numPr>
        <w:tabs>
          <w:tab w:val="left" w:pos="397"/>
        </w:tabs>
        <w:spacing w:before="2" w:after="240" w:line="360" w:lineRule="auto"/>
        <w:ind w:right="108"/>
        <w:rPr>
          <w:rFonts w:eastAsia="Arial" w:cs="Arial"/>
        </w:rPr>
      </w:pPr>
      <w:r>
        <w:rPr>
          <w:rFonts w:eastAsia="Arial" w:cs="Arial"/>
        </w:rPr>
        <w:lastRenderedPageBreak/>
        <w:t>protection and restoration of biodiversity and health of ecosystems, as the activities must not harm the good condition and resilience of ecosystems or the conservation status of habitats and species, including those of interest to the European Union.</w:t>
      </w:r>
    </w:p>
    <w:p w:rsidR="003B5FD3" w:rsidRDefault="00387852" w:rsidP="0042592D">
      <w:pPr>
        <w:widowControl w:val="0"/>
        <w:numPr>
          <w:ilvl w:val="0"/>
          <w:numId w:val="3"/>
        </w:numPr>
        <w:tabs>
          <w:tab w:val="left" w:pos="397"/>
        </w:tabs>
        <w:spacing w:before="2" w:after="240" w:line="360" w:lineRule="auto"/>
        <w:ind w:right="108"/>
        <w:rPr>
          <w:rFonts w:eastAsia="Arial" w:cs="Arial"/>
        </w:rPr>
      </w:pPr>
      <w:r>
        <w:rPr>
          <w:rFonts w:eastAsia="Arial" w:cs="Arial"/>
        </w:rPr>
        <w:t>The research activities within the project do not include “brown” research and innovation activities, pursuant to the Communication of the European Commission 2021/C58/01:</w:t>
      </w:r>
    </w:p>
    <w:p w:rsidR="003B5FD3" w:rsidRDefault="00387852" w:rsidP="0042592D">
      <w:pPr>
        <w:widowControl w:val="0"/>
        <w:numPr>
          <w:ilvl w:val="1"/>
          <w:numId w:val="3"/>
        </w:numPr>
        <w:tabs>
          <w:tab w:val="left" w:pos="397"/>
        </w:tabs>
        <w:spacing w:before="2" w:after="240" w:line="360" w:lineRule="auto"/>
        <w:ind w:right="108"/>
        <w:rPr>
          <w:rFonts w:eastAsia="Arial" w:cs="Arial"/>
        </w:rPr>
      </w:pPr>
      <w:r>
        <w:rPr>
          <w:rFonts w:eastAsia="Arial" w:cs="Arial"/>
        </w:rPr>
        <w:t>fossil fuel related activities, including downstream use;</w:t>
      </w:r>
    </w:p>
    <w:p w:rsidR="003B5FD3" w:rsidRDefault="00387852" w:rsidP="0042592D">
      <w:pPr>
        <w:widowControl w:val="0"/>
        <w:numPr>
          <w:ilvl w:val="1"/>
          <w:numId w:val="3"/>
        </w:numPr>
        <w:tabs>
          <w:tab w:val="left" w:pos="397"/>
        </w:tabs>
        <w:spacing w:before="2" w:after="240" w:line="360" w:lineRule="auto"/>
        <w:ind w:right="108"/>
        <w:rPr>
          <w:rFonts w:eastAsia="Arial" w:cs="Arial"/>
        </w:rPr>
      </w:pPr>
      <w:r>
        <w:rPr>
          <w:rFonts w:eastAsia="Arial" w:cs="Arial"/>
        </w:rPr>
        <w:t>activities under the EU Emissions Trading System (ETS) that result in greenhouse gas emission projections that are not lower than the relevant benchmarks;</w:t>
      </w:r>
    </w:p>
    <w:p w:rsidR="003B5FD3" w:rsidRDefault="00387852" w:rsidP="0042592D">
      <w:pPr>
        <w:widowControl w:val="0"/>
        <w:numPr>
          <w:ilvl w:val="1"/>
          <w:numId w:val="3"/>
        </w:numPr>
        <w:tabs>
          <w:tab w:val="left" w:pos="397"/>
        </w:tabs>
        <w:spacing w:before="2" w:after="240" w:line="360" w:lineRule="auto"/>
        <w:ind w:right="108"/>
        <w:rPr>
          <w:rFonts w:eastAsia="Arial" w:cs="Arial"/>
        </w:rPr>
      </w:pPr>
      <w:r>
        <w:rPr>
          <w:rFonts w:eastAsia="Arial" w:cs="Arial"/>
        </w:rPr>
        <w:t>activities related to waste landfills, incinerators and mechanical biological treatment plants;</w:t>
      </w:r>
    </w:p>
    <w:p w:rsidR="003B5FD3" w:rsidRDefault="00387852" w:rsidP="0042592D">
      <w:pPr>
        <w:widowControl w:val="0"/>
        <w:numPr>
          <w:ilvl w:val="1"/>
          <w:numId w:val="3"/>
        </w:numPr>
        <w:tabs>
          <w:tab w:val="left" w:pos="397"/>
        </w:tabs>
        <w:spacing w:before="2" w:after="240" w:line="360" w:lineRule="auto"/>
        <w:ind w:right="108"/>
        <w:rPr>
          <w:rFonts w:eastAsia="Arial" w:cs="Arial"/>
        </w:rPr>
      </w:pPr>
      <w:r>
        <w:rPr>
          <w:rFonts w:eastAsia="Arial" w:cs="Arial"/>
        </w:rPr>
        <w:t>activities where the long-term disposal of waste may cause damage to the environment.</w:t>
      </w:r>
    </w:p>
    <w:p w:rsidR="003B5FD3" w:rsidRDefault="00387852" w:rsidP="0042592D">
      <w:pPr>
        <w:widowControl w:val="0"/>
        <w:numPr>
          <w:ilvl w:val="0"/>
          <w:numId w:val="3"/>
        </w:numPr>
        <w:tabs>
          <w:tab w:val="left" w:pos="397"/>
        </w:tabs>
        <w:spacing w:before="2" w:after="240" w:line="360" w:lineRule="auto"/>
        <w:ind w:right="108"/>
        <w:rPr>
          <w:rFonts w:eastAsia="Arial" w:cs="Arial"/>
        </w:rPr>
      </w:pPr>
      <w:r>
        <w:rPr>
          <w:rFonts w:eastAsia="Arial" w:cs="Arial"/>
        </w:rPr>
        <w:t>The research activities are compliant with the relevant national and European environmental legislation.</w:t>
      </w:r>
    </w:p>
    <w:p w:rsidR="003B5FD3" w:rsidRDefault="00387852">
      <w:pPr>
        <w:widowControl w:val="0"/>
        <w:tabs>
          <w:tab w:val="left" w:pos="397"/>
        </w:tabs>
        <w:spacing w:before="2" w:after="240" w:line="360" w:lineRule="auto"/>
        <w:ind w:right="108"/>
        <w:jc w:val="center"/>
        <w:rPr>
          <w:rFonts w:eastAsia="Arial" w:cs="Arial"/>
        </w:rPr>
      </w:pPr>
      <w:r>
        <w:rPr>
          <w:rFonts w:eastAsia="Arial" w:cs="Arial"/>
        </w:rPr>
        <w:t>AND JUSTIFY THAT</w:t>
      </w:r>
    </w:p>
    <w:p w:rsidR="003B5FD3" w:rsidRDefault="00387852" w:rsidP="0042592D">
      <w:pPr>
        <w:widowControl w:val="0"/>
        <w:tabs>
          <w:tab w:val="left" w:pos="397"/>
        </w:tabs>
        <w:spacing w:before="2" w:after="240" w:line="360" w:lineRule="auto"/>
        <w:ind w:right="108"/>
        <w:rPr>
          <w:rFonts w:eastAsia="Arial" w:cs="Arial"/>
        </w:rPr>
      </w:pPr>
      <w:r>
        <w:rPr>
          <w:rFonts w:eastAsia="Arial" w:cs="Arial"/>
        </w:rPr>
        <w:t>all the previous declarations, describing how the “do no significant harm” principle has been fulfilled with regards to the environmental objectives, producing appropriate evidentiary documentation, and completing the following table:</w:t>
      </w:r>
    </w:p>
    <w:p w:rsidR="003B5FD3" w:rsidRDefault="00387852">
      <w:pPr>
        <w:rPr>
          <w:rFonts w:eastAsia="Arial" w:cs="Arial"/>
        </w:rPr>
      </w:pPr>
      <w:r>
        <w:br w:type="page"/>
      </w:r>
    </w:p>
    <w:tbl>
      <w:tblPr>
        <w:tblStyle w:val="a8"/>
        <w:tblW w:w="926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56"/>
        <w:gridCol w:w="2540"/>
        <w:gridCol w:w="4466"/>
      </w:tblGrid>
      <w:tr w:rsidR="003B5FD3" w:rsidTr="00410448">
        <w:tc>
          <w:tcPr>
            <w:tcW w:w="2256" w:type="dxa"/>
            <w:vAlign w:val="center"/>
          </w:tcPr>
          <w:p w:rsidR="003B5FD3" w:rsidRDefault="00387852">
            <w:pPr>
              <w:jc w:val="center"/>
              <w:rPr>
                <w:rFonts w:ascii="Arial" w:eastAsia="Arial" w:hAnsi="Arial" w:cs="Arial"/>
                <w:b/>
                <w:sz w:val="24"/>
                <w:szCs w:val="24"/>
              </w:rPr>
            </w:pPr>
            <w:r>
              <w:rPr>
                <w:rFonts w:ascii="Arial" w:eastAsia="Arial" w:hAnsi="Arial" w:cs="Arial"/>
                <w:b/>
                <w:sz w:val="24"/>
                <w:szCs w:val="24"/>
              </w:rPr>
              <w:lastRenderedPageBreak/>
              <w:t>Environmental goal</w:t>
            </w:r>
          </w:p>
        </w:tc>
        <w:tc>
          <w:tcPr>
            <w:tcW w:w="2540" w:type="dxa"/>
            <w:vAlign w:val="center"/>
          </w:tcPr>
          <w:p w:rsidR="003B5FD3" w:rsidRDefault="00387852">
            <w:pPr>
              <w:spacing w:line="360" w:lineRule="auto"/>
              <w:jc w:val="center"/>
              <w:rPr>
                <w:rFonts w:ascii="Arial" w:eastAsia="Arial" w:hAnsi="Arial" w:cs="Arial"/>
                <w:b/>
                <w:sz w:val="24"/>
                <w:szCs w:val="24"/>
              </w:rPr>
            </w:pPr>
            <w:r>
              <w:rPr>
                <w:rFonts w:ascii="Arial" w:eastAsia="Arial" w:hAnsi="Arial" w:cs="Arial"/>
                <w:b/>
                <w:sz w:val="24"/>
                <w:szCs w:val="24"/>
              </w:rPr>
              <w:t>Was the DNSH principle fulfilled with regards to the environmental objective? (Yes/No)</w:t>
            </w:r>
            <w:r>
              <w:rPr>
                <w:rFonts w:ascii="Arial" w:eastAsia="Arial" w:hAnsi="Arial" w:cs="Arial"/>
                <w:b/>
                <w:sz w:val="24"/>
                <w:szCs w:val="24"/>
                <w:vertAlign w:val="superscript"/>
              </w:rPr>
              <w:footnoteReference w:id="1"/>
            </w:r>
          </w:p>
        </w:tc>
        <w:tc>
          <w:tcPr>
            <w:tcW w:w="4466" w:type="dxa"/>
            <w:vAlign w:val="center"/>
          </w:tcPr>
          <w:p w:rsidR="003B5FD3" w:rsidRDefault="00387852">
            <w:pPr>
              <w:ind w:hanging="284"/>
              <w:jc w:val="center"/>
              <w:rPr>
                <w:rFonts w:ascii="Arial" w:eastAsia="Arial" w:hAnsi="Arial" w:cs="Arial"/>
                <w:b/>
                <w:sz w:val="24"/>
                <w:szCs w:val="24"/>
              </w:rPr>
            </w:pPr>
            <w:r>
              <w:rPr>
                <w:rFonts w:ascii="Arial" w:eastAsia="Arial" w:hAnsi="Arial" w:cs="Arial"/>
                <w:b/>
                <w:sz w:val="24"/>
                <w:szCs w:val="24"/>
              </w:rPr>
              <w:t>Justifications:</w:t>
            </w:r>
          </w:p>
        </w:tc>
      </w:tr>
      <w:tr w:rsidR="003B5FD3" w:rsidTr="00410448">
        <w:tc>
          <w:tcPr>
            <w:tcW w:w="2256" w:type="dxa"/>
          </w:tcPr>
          <w:p w:rsidR="003B5FD3" w:rsidRDefault="00387852">
            <w:pPr>
              <w:spacing w:line="360" w:lineRule="auto"/>
              <w:rPr>
                <w:rFonts w:ascii="Arial" w:eastAsia="Arial" w:hAnsi="Arial" w:cs="Arial"/>
                <w:sz w:val="24"/>
                <w:szCs w:val="24"/>
              </w:rPr>
            </w:pPr>
            <w:r>
              <w:rPr>
                <w:rFonts w:ascii="Arial" w:eastAsia="Arial" w:hAnsi="Arial" w:cs="Arial"/>
                <w:sz w:val="24"/>
                <w:szCs w:val="24"/>
              </w:rPr>
              <w:t>Climate change mitigation</w:t>
            </w:r>
          </w:p>
        </w:tc>
        <w:tc>
          <w:tcPr>
            <w:tcW w:w="2540" w:type="dxa"/>
          </w:tcPr>
          <w:p w:rsidR="003B5FD3" w:rsidRDefault="003B5FD3">
            <w:pPr>
              <w:rPr>
                <w:rFonts w:ascii="Arial" w:eastAsia="Arial" w:hAnsi="Arial" w:cs="Arial"/>
                <w:sz w:val="24"/>
                <w:szCs w:val="24"/>
              </w:rPr>
            </w:pPr>
          </w:p>
        </w:tc>
        <w:tc>
          <w:tcPr>
            <w:tcW w:w="4466" w:type="dxa"/>
          </w:tcPr>
          <w:p w:rsidR="003B5FD3" w:rsidRDefault="003B5FD3">
            <w:pPr>
              <w:rPr>
                <w:rFonts w:ascii="Arial" w:eastAsia="Arial" w:hAnsi="Arial" w:cs="Arial"/>
                <w:sz w:val="24"/>
                <w:szCs w:val="24"/>
              </w:rPr>
            </w:pPr>
          </w:p>
        </w:tc>
      </w:tr>
      <w:tr w:rsidR="003B5FD3" w:rsidTr="00410448">
        <w:tc>
          <w:tcPr>
            <w:tcW w:w="2256" w:type="dxa"/>
          </w:tcPr>
          <w:p w:rsidR="003B5FD3" w:rsidRDefault="00387852">
            <w:pPr>
              <w:spacing w:line="360" w:lineRule="auto"/>
              <w:rPr>
                <w:rFonts w:ascii="Arial" w:eastAsia="Arial" w:hAnsi="Arial" w:cs="Arial"/>
                <w:sz w:val="24"/>
                <w:szCs w:val="24"/>
              </w:rPr>
            </w:pPr>
            <w:r>
              <w:rPr>
                <w:rFonts w:ascii="Arial" w:eastAsia="Arial" w:hAnsi="Arial" w:cs="Arial"/>
                <w:sz w:val="24"/>
                <w:szCs w:val="24"/>
              </w:rPr>
              <w:t>Climate change adaptation</w:t>
            </w:r>
          </w:p>
        </w:tc>
        <w:tc>
          <w:tcPr>
            <w:tcW w:w="2540" w:type="dxa"/>
          </w:tcPr>
          <w:p w:rsidR="003B5FD3" w:rsidRDefault="003B5FD3">
            <w:pPr>
              <w:rPr>
                <w:rFonts w:ascii="Arial" w:eastAsia="Arial" w:hAnsi="Arial" w:cs="Arial"/>
                <w:sz w:val="24"/>
                <w:szCs w:val="24"/>
              </w:rPr>
            </w:pPr>
          </w:p>
        </w:tc>
        <w:tc>
          <w:tcPr>
            <w:tcW w:w="4466" w:type="dxa"/>
          </w:tcPr>
          <w:p w:rsidR="003B5FD3" w:rsidRDefault="003B5FD3">
            <w:pPr>
              <w:rPr>
                <w:rFonts w:ascii="Arial" w:eastAsia="Arial" w:hAnsi="Arial" w:cs="Arial"/>
                <w:sz w:val="24"/>
                <w:szCs w:val="24"/>
              </w:rPr>
            </w:pPr>
          </w:p>
        </w:tc>
      </w:tr>
      <w:tr w:rsidR="003B5FD3" w:rsidTr="00410448">
        <w:tc>
          <w:tcPr>
            <w:tcW w:w="2256" w:type="dxa"/>
          </w:tcPr>
          <w:p w:rsidR="003B5FD3" w:rsidRDefault="00387852">
            <w:pPr>
              <w:spacing w:line="360" w:lineRule="auto"/>
              <w:rPr>
                <w:rFonts w:ascii="Arial" w:eastAsia="Arial" w:hAnsi="Arial" w:cs="Arial"/>
                <w:sz w:val="24"/>
                <w:szCs w:val="24"/>
              </w:rPr>
            </w:pPr>
            <w:r>
              <w:rPr>
                <w:rFonts w:ascii="Arial" w:eastAsia="Arial" w:hAnsi="Arial" w:cs="Arial"/>
                <w:sz w:val="24"/>
                <w:szCs w:val="24"/>
              </w:rPr>
              <w:t>The sustainable use and protection of water and marine resources</w:t>
            </w:r>
          </w:p>
        </w:tc>
        <w:tc>
          <w:tcPr>
            <w:tcW w:w="2540" w:type="dxa"/>
          </w:tcPr>
          <w:p w:rsidR="003B5FD3" w:rsidRDefault="003B5FD3">
            <w:pPr>
              <w:rPr>
                <w:rFonts w:ascii="Arial" w:eastAsia="Arial" w:hAnsi="Arial" w:cs="Arial"/>
                <w:sz w:val="24"/>
                <w:szCs w:val="24"/>
              </w:rPr>
            </w:pPr>
          </w:p>
        </w:tc>
        <w:tc>
          <w:tcPr>
            <w:tcW w:w="4466" w:type="dxa"/>
          </w:tcPr>
          <w:p w:rsidR="003B5FD3" w:rsidRDefault="003B5FD3">
            <w:pPr>
              <w:rPr>
                <w:rFonts w:ascii="Arial" w:eastAsia="Arial" w:hAnsi="Arial" w:cs="Arial"/>
                <w:sz w:val="24"/>
                <w:szCs w:val="24"/>
              </w:rPr>
            </w:pPr>
          </w:p>
        </w:tc>
      </w:tr>
      <w:tr w:rsidR="003B5FD3" w:rsidTr="00410448">
        <w:tc>
          <w:tcPr>
            <w:tcW w:w="2256" w:type="dxa"/>
          </w:tcPr>
          <w:p w:rsidR="003B5FD3" w:rsidRDefault="00387852">
            <w:pPr>
              <w:spacing w:line="360" w:lineRule="auto"/>
              <w:rPr>
                <w:rFonts w:ascii="Arial" w:eastAsia="Arial" w:hAnsi="Arial" w:cs="Arial"/>
                <w:sz w:val="24"/>
                <w:szCs w:val="24"/>
              </w:rPr>
            </w:pPr>
            <w:r>
              <w:rPr>
                <w:rFonts w:ascii="Arial" w:eastAsia="Arial" w:hAnsi="Arial" w:cs="Arial"/>
                <w:sz w:val="24"/>
                <w:szCs w:val="24"/>
              </w:rPr>
              <w:t>The circular economy, including waste prevention and recycling</w:t>
            </w:r>
          </w:p>
        </w:tc>
        <w:tc>
          <w:tcPr>
            <w:tcW w:w="2540" w:type="dxa"/>
          </w:tcPr>
          <w:p w:rsidR="003B5FD3" w:rsidRDefault="003B5FD3">
            <w:pPr>
              <w:rPr>
                <w:rFonts w:ascii="Arial" w:eastAsia="Arial" w:hAnsi="Arial" w:cs="Arial"/>
                <w:sz w:val="24"/>
                <w:szCs w:val="24"/>
              </w:rPr>
            </w:pPr>
          </w:p>
        </w:tc>
        <w:tc>
          <w:tcPr>
            <w:tcW w:w="4466" w:type="dxa"/>
          </w:tcPr>
          <w:p w:rsidR="003B5FD3" w:rsidRDefault="003B5FD3">
            <w:pPr>
              <w:rPr>
                <w:rFonts w:ascii="Arial" w:eastAsia="Arial" w:hAnsi="Arial" w:cs="Arial"/>
                <w:sz w:val="24"/>
                <w:szCs w:val="24"/>
              </w:rPr>
            </w:pPr>
          </w:p>
        </w:tc>
      </w:tr>
      <w:tr w:rsidR="003B5FD3" w:rsidTr="00410448">
        <w:tc>
          <w:tcPr>
            <w:tcW w:w="2256" w:type="dxa"/>
          </w:tcPr>
          <w:p w:rsidR="003B5FD3" w:rsidRDefault="00387852">
            <w:pPr>
              <w:spacing w:line="360" w:lineRule="auto"/>
              <w:rPr>
                <w:rFonts w:ascii="Arial" w:eastAsia="Arial" w:hAnsi="Arial" w:cs="Arial"/>
                <w:sz w:val="24"/>
                <w:szCs w:val="24"/>
              </w:rPr>
            </w:pPr>
            <w:r>
              <w:rPr>
                <w:rFonts w:ascii="Arial" w:eastAsia="Arial" w:hAnsi="Arial" w:cs="Arial"/>
                <w:sz w:val="24"/>
                <w:szCs w:val="24"/>
              </w:rPr>
              <w:t>Pollution prevention and control to air, water or land</w:t>
            </w:r>
          </w:p>
        </w:tc>
        <w:tc>
          <w:tcPr>
            <w:tcW w:w="2540" w:type="dxa"/>
          </w:tcPr>
          <w:p w:rsidR="003B5FD3" w:rsidRDefault="003B5FD3">
            <w:pPr>
              <w:rPr>
                <w:rFonts w:ascii="Arial" w:eastAsia="Arial" w:hAnsi="Arial" w:cs="Arial"/>
                <w:sz w:val="24"/>
                <w:szCs w:val="24"/>
              </w:rPr>
            </w:pPr>
          </w:p>
        </w:tc>
        <w:tc>
          <w:tcPr>
            <w:tcW w:w="4466" w:type="dxa"/>
          </w:tcPr>
          <w:p w:rsidR="003B5FD3" w:rsidRDefault="003B5FD3">
            <w:pPr>
              <w:rPr>
                <w:rFonts w:ascii="Arial" w:eastAsia="Arial" w:hAnsi="Arial" w:cs="Arial"/>
                <w:sz w:val="24"/>
                <w:szCs w:val="24"/>
              </w:rPr>
            </w:pPr>
          </w:p>
        </w:tc>
      </w:tr>
      <w:tr w:rsidR="003B5FD3" w:rsidTr="00410448">
        <w:tc>
          <w:tcPr>
            <w:tcW w:w="2256" w:type="dxa"/>
          </w:tcPr>
          <w:p w:rsidR="003B5FD3" w:rsidRDefault="00387852">
            <w:pPr>
              <w:spacing w:line="360" w:lineRule="auto"/>
              <w:rPr>
                <w:rFonts w:ascii="Arial" w:eastAsia="Arial" w:hAnsi="Arial" w:cs="Arial"/>
                <w:sz w:val="24"/>
                <w:szCs w:val="24"/>
              </w:rPr>
            </w:pPr>
            <w:r>
              <w:rPr>
                <w:rFonts w:ascii="Arial" w:eastAsia="Arial" w:hAnsi="Arial" w:cs="Arial"/>
                <w:sz w:val="24"/>
                <w:szCs w:val="24"/>
              </w:rPr>
              <w:t>The protection and restoration of biodiversity and ecosystems</w:t>
            </w:r>
          </w:p>
        </w:tc>
        <w:tc>
          <w:tcPr>
            <w:tcW w:w="2540" w:type="dxa"/>
          </w:tcPr>
          <w:p w:rsidR="003B5FD3" w:rsidRDefault="003B5FD3">
            <w:pPr>
              <w:rPr>
                <w:rFonts w:ascii="Arial" w:eastAsia="Arial" w:hAnsi="Arial" w:cs="Arial"/>
                <w:sz w:val="24"/>
                <w:szCs w:val="24"/>
              </w:rPr>
            </w:pPr>
          </w:p>
        </w:tc>
        <w:tc>
          <w:tcPr>
            <w:tcW w:w="4466" w:type="dxa"/>
          </w:tcPr>
          <w:p w:rsidR="003B5FD3" w:rsidRDefault="00387852">
            <w:pPr>
              <w:rPr>
                <w:rFonts w:ascii="Arial" w:eastAsia="Arial" w:hAnsi="Arial" w:cs="Arial"/>
                <w:sz w:val="24"/>
                <w:szCs w:val="24"/>
              </w:rPr>
            </w:pPr>
            <w:r>
              <w:rPr>
                <w:rFonts w:ascii="Arial" w:eastAsia="Arial" w:hAnsi="Arial" w:cs="Arial"/>
                <w:sz w:val="24"/>
                <w:szCs w:val="24"/>
              </w:rPr>
              <w:t xml:space="preserve"> </w:t>
            </w:r>
          </w:p>
        </w:tc>
      </w:tr>
    </w:tbl>
    <w:p w:rsidR="003B5FD3" w:rsidRDefault="00387852">
      <w:pPr>
        <w:pBdr>
          <w:top w:val="nil"/>
          <w:left w:val="nil"/>
          <w:bottom w:val="nil"/>
          <w:right w:val="nil"/>
          <w:between w:val="nil"/>
        </w:pBdr>
        <w:spacing w:before="240" w:line="360" w:lineRule="auto"/>
        <w:ind w:left="5760" w:firstLine="720"/>
        <w:rPr>
          <w:rFonts w:eastAsia="Arial" w:cs="Arial"/>
          <w:color w:val="000000"/>
        </w:rPr>
      </w:pPr>
      <w:bookmarkStart w:id="30" w:name="_heading=h.30j0zll" w:colFirst="0" w:colLast="0"/>
      <w:bookmarkEnd w:id="30"/>
      <w:r>
        <w:rPr>
          <w:rFonts w:eastAsia="Arial" w:cs="Arial"/>
          <w:color w:val="000000"/>
        </w:rPr>
        <w:t>Signature of the candidate</w:t>
      </w:r>
    </w:p>
    <w:p w:rsidR="003B5FD3" w:rsidRDefault="003B5FD3">
      <w:pPr>
        <w:pBdr>
          <w:top w:val="nil"/>
          <w:left w:val="nil"/>
          <w:bottom w:val="nil"/>
          <w:right w:val="nil"/>
          <w:between w:val="nil"/>
        </w:pBdr>
        <w:spacing w:before="240" w:line="360" w:lineRule="auto"/>
        <w:ind w:left="5760" w:firstLine="720"/>
        <w:rPr>
          <w:rFonts w:eastAsia="Arial" w:cs="Arial"/>
        </w:rPr>
      </w:pPr>
      <w:bookmarkStart w:id="31" w:name="_heading=h.cc8dlitm90qs" w:colFirst="0" w:colLast="0"/>
      <w:bookmarkEnd w:id="31"/>
    </w:p>
    <w:p w:rsidR="003B5FD3" w:rsidRDefault="00387852">
      <w:pPr>
        <w:pStyle w:val="Titolo1"/>
        <w:numPr>
          <w:ilvl w:val="0"/>
          <w:numId w:val="1"/>
        </w:numPr>
      </w:pPr>
      <w:bookmarkStart w:id="32" w:name="_heading=h.2p2csry" w:colFirst="0" w:colLast="0"/>
      <w:bookmarkEnd w:id="32"/>
      <w:r>
        <w:lastRenderedPageBreak/>
        <w:t xml:space="preserve"> </w:t>
      </w:r>
      <w:bookmarkStart w:id="33" w:name="_Toc130385746"/>
      <w:r>
        <w:t>ANNEX 1: UPDATED CV OF THE SUBMITTED ERC PROPOSAL.</w:t>
      </w:r>
      <w:bookmarkEnd w:id="33"/>
    </w:p>
    <w:sectPr w:rsidR="003B5FD3">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852" w:rsidRDefault="00387852">
      <w:pPr>
        <w:spacing w:after="0"/>
      </w:pPr>
      <w:r>
        <w:separator/>
      </w:r>
    </w:p>
  </w:endnote>
  <w:endnote w:type="continuationSeparator" w:id="0">
    <w:p w:rsidR="00387852" w:rsidRDefault="003878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D3" w:rsidRDefault="003B5FD3">
    <w:pPr>
      <w:pBdr>
        <w:top w:val="nil"/>
        <w:left w:val="nil"/>
        <w:bottom w:val="nil"/>
        <w:right w:val="nil"/>
        <w:between w:val="nil"/>
      </w:pBdr>
      <w:tabs>
        <w:tab w:val="center" w:pos="4819"/>
        <w:tab w:val="right" w:pos="9638"/>
      </w:tabs>
      <w:spacing w:after="0"/>
      <w:jc w:val="right"/>
      <w:rPr>
        <w:color w:val="000000"/>
      </w:rPr>
    </w:pPr>
  </w:p>
  <w:p w:rsidR="003B5FD3" w:rsidRDefault="00387852">
    <w:pPr>
      <w:pBdr>
        <w:top w:val="nil"/>
        <w:left w:val="nil"/>
        <w:bottom w:val="nil"/>
        <w:right w:val="nil"/>
        <w:between w:val="nil"/>
      </w:pBdr>
      <w:tabs>
        <w:tab w:val="center" w:pos="4819"/>
        <w:tab w:val="right" w:pos="9638"/>
      </w:tabs>
      <w:spacing w:after="0"/>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D3" w:rsidRDefault="00387852">
    <w:pPr>
      <w:pBdr>
        <w:top w:val="nil"/>
        <w:left w:val="nil"/>
        <w:bottom w:val="nil"/>
        <w:right w:val="nil"/>
        <w:between w:val="nil"/>
      </w:pBdr>
      <w:tabs>
        <w:tab w:val="center" w:pos="4819"/>
        <w:tab w:val="right" w:pos="9638"/>
      </w:tabs>
      <w:spacing w:after="0"/>
      <w:jc w:val="right"/>
      <w:rPr>
        <w:color w:val="000000"/>
      </w:rPr>
    </w:pPr>
    <w:r>
      <w:rPr>
        <w:color w:val="000000"/>
      </w:rPr>
      <w:fldChar w:fldCharType="begin"/>
    </w:r>
    <w:r>
      <w:rPr>
        <w:color w:val="000000"/>
      </w:rPr>
      <w:instrText>PAGE</w:instrText>
    </w:r>
    <w:r>
      <w:rPr>
        <w:color w:val="000000"/>
      </w:rPr>
      <w:fldChar w:fldCharType="separate"/>
    </w:r>
    <w:r w:rsidR="00622FF4">
      <w:rPr>
        <w:noProof/>
        <w:color w:val="000000"/>
      </w:rPr>
      <w:t>1</w:t>
    </w:r>
    <w:r>
      <w:rPr>
        <w:color w:val="000000"/>
      </w:rPr>
      <w:fldChar w:fldCharType="end"/>
    </w:r>
  </w:p>
  <w:p w:rsidR="003B5FD3" w:rsidRDefault="003B5FD3">
    <w:pPr>
      <w:pBdr>
        <w:top w:val="nil"/>
        <w:left w:val="nil"/>
        <w:bottom w:val="nil"/>
        <w:right w:val="nil"/>
        <w:between w:val="nil"/>
      </w:pBdr>
      <w:tabs>
        <w:tab w:val="center" w:pos="4819"/>
        <w:tab w:val="right" w:pos="9638"/>
      </w:tabs>
      <w:spacing w:after="0"/>
      <w:ind w:right="360"/>
      <w:jc w:val="center"/>
      <w:rPr>
        <w:color w:val="000000"/>
      </w:rPr>
    </w:pPr>
  </w:p>
  <w:p w:rsidR="003B5FD3" w:rsidRDefault="003B5FD3">
    <w:pPr>
      <w:pBdr>
        <w:top w:val="nil"/>
        <w:left w:val="nil"/>
        <w:bottom w:val="nil"/>
        <w:right w:val="nil"/>
        <w:between w:val="nil"/>
      </w:pBdr>
      <w:tabs>
        <w:tab w:val="center" w:pos="4819"/>
        <w:tab w:val="right" w:pos="9638"/>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D3" w:rsidRDefault="003B5FD3">
    <w:pPr>
      <w:pBdr>
        <w:top w:val="nil"/>
        <w:left w:val="nil"/>
        <w:bottom w:val="nil"/>
        <w:right w:val="nil"/>
        <w:between w:val="nil"/>
      </w:pBdr>
      <w:tabs>
        <w:tab w:val="center" w:pos="4819"/>
        <w:tab w:val="right" w:pos="9638"/>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852" w:rsidRDefault="00387852">
      <w:pPr>
        <w:spacing w:after="0"/>
      </w:pPr>
      <w:r>
        <w:separator/>
      </w:r>
    </w:p>
  </w:footnote>
  <w:footnote w:type="continuationSeparator" w:id="0">
    <w:p w:rsidR="00387852" w:rsidRDefault="00387852">
      <w:pPr>
        <w:spacing w:after="0"/>
      </w:pPr>
      <w:r>
        <w:continuationSeparator/>
      </w:r>
    </w:p>
  </w:footnote>
  <w:footnote w:id="1">
    <w:p w:rsidR="003B5FD3" w:rsidRDefault="00387852">
      <w:pPr>
        <w:pBdr>
          <w:top w:val="nil"/>
          <w:left w:val="nil"/>
          <w:bottom w:val="nil"/>
          <w:right w:val="nil"/>
          <w:between w:val="nil"/>
        </w:pBdr>
        <w:spacing w:after="0" w:line="360" w:lineRule="auto"/>
        <w:jc w:val="both"/>
        <w:rPr>
          <w:color w:val="000000"/>
          <w:sz w:val="20"/>
          <w:szCs w:val="20"/>
        </w:rPr>
      </w:pPr>
      <w:r>
        <w:rPr>
          <w:vertAlign w:val="superscript"/>
        </w:rPr>
        <w:footnoteRef/>
      </w:r>
      <w:r>
        <w:rPr>
          <w:rFonts w:eastAsia="Arial" w:cs="Arial"/>
          <w:color w:val="000000"/>
        </w:rPr>
        <w:t xml:space="preserve"> If the research activities do not have a significant impact on the environmental objective, a “Yes” answer can be provided. Justifications must be always provided for each row</w:t>
      </w:r>
      <w:r>
        <w:rPr>
          <w:rFonts w:eastAsia="Arial" w:cs="Arial"/>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D3" w:rsidRDefault="003B5FD3">
    <w:pPr>
      <w:pBdr>
        <w:top w:val="nil"/>
        <w:left w:val="nil"/>
        <w:bottom w:val="nil"/>
        <w:right w:val="nil"/>
        <w:between w:val="nil"/>
      </w:pBdr>
      <w:tabs>
        <w:tab w:val="center" w:pos="4819"/>
        <w:tab w:val="right" w:pos="9638"/>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D3" w:rsidRDefault="00387852">
    <w:pPr>
      <w:tabs>
        <w:tab w:val="center" w:pos="4819"/>
        <w:tab w:val="right" w:pos="9638"/>
      </w:tabs>
      <w:spacing w:after="0"/>
      <w:rPr>
        <w:rFonts w:ascii="Arial Narrow" w:eastAsia="Arial Narrow" w:hAnsi="Arial Narrow" w:cs="Arial Narrow"/>
      </w:rPr>
    </w:pPr>
    <w:r>
      <w:rPr>
        <w:rFonts w:ascii="Arial Narrow" w:eastAsia="Arial Narrow" w:hAnsi="Arial Narrow" w:cs="Arial Narrow"/>
        <w:noProof/>
      </w:rPr>
      <w:drawing>
        <wp:inline distT="0" distB="0" distL="0" distR="0">
          <wp:extent cx="2646434" cy="631984"/>
          <wp:effectExtent l="0" t="0" r="0" b="0"/>
          <wp:docPr id="8" name="image3.png" descr="IT Finanziato dall'Unione europea_PANTONE"/>
          <wp:cNvGraphicFramePr/>
          <a:graphic xmlns:a="http://schemas.openxmlformats.org/drawingml/2006/main">
            <a:graphicData uri="http://schemas.openxmlformats.org/drawingml/2006/picture">
              <pic:pic xmlns:pic="http://schemas.openxmlformats.org/drawingml/2006/picture">
                <pic:nvPicPr>
                  <pic:cNvPr id="0" name="image3.png" descr="IT Finanziato dall'Unione europea_PANTONE"/>
                  <pic:cNvPicPr preferRelativeResize="0"/>
                </pic:nvPicPr>
                <pic:blipFill>
                  <a:blip r:embed="rId1"/>
                  <a:srcRect r="7590"/>
                  <a:stretch>
                    <a:fillRect/>
                  </a:stretch>
                </pic:blipFill>
                <pic:spPr>
                  <a:xfrm>
                    <a:off x="0" y="0"/>
                    <a:ext cx="2646434" cy="631984"/>
                  </a:xfrm>
                  <a:prstGeom prst="rect">
                    <a:avLst/>
                  </a:prstGeom>
                  <a:ln/>
                </pic:spPr>
              </pic:pic>
            </a:graphicData>
          </a:graphic>
        </wp:inline>
      </w:drawing>
    </w:r>
    <w:r>
      <w:rPr>
        <w:rFonts w:ascii="Arial Narrow" w:eastAsia="Arial Narrow" w:hAnsi="Arial Narrow" w:cs="Arial Narrow"/>
      </w:rPr>
      <w:t xml:space="preserve"> </w:t>
    </w:r>
    <w:r>
      <w:rPr>
        <w:rFonts w:ascii="Arial Narrow" w:eastAsia="Arial Narrow" w:hAnsi="Arial Narrow" w:cs="Arial Narrow"/>
        <w:noProof/>
      </w:rPr>
      <w:drawing>
        <wp:inline distT="0" distB="0" distL="0" distR="0">
          <wp:extent cx="1658330" cy="509670"/>
          <wp:effectExtent l="0" t="0" r="0" b="0"/>
          <wp:docPr id="10" name="image1.jpg" descr="LOGO_UniversitàRicerca Nolineare_"/>
          <wp:cNvGraphicFramePr/>
          <a:graphic xmlns:a="http://schemas.openxmlformats.org/drawingml/2006/main">
            <a:graphicData uri="http://schemas.openxmlformats.org/drawingml/2006/picture">
              <pic:pic xmlns:pic="http://schemas.openxmlformats.org/drawingml/2006/picture">
                <pic:nvPicPr>
                  <pic:cNvPr id="0" name="image1.jpg" descr="LOGO_UniversitàRicerca Nolineare_"/>
                  <pic:cNvPicPr preferRelativeResize="0"/>
                </pic:nvPicPr>
                <pic:blipFill>
                  <a:blip r:embed="rId2"/>
                  <a:srcRect/>
                  <a:stretch>
                    <a:fillRect/>
                  </a:stretch>
                </pic:blipFill>
                <pic:spPr>
                  <a:xfrm>
                    <a:off x="0" y="0"/>
                    <a:ext cx="1658330" cy="509670"/>
                  </a:xfrm>
                  <a:prstGeom prst="rect">
                    <a:avLst/>
                  </a:prstGeom>
                  <a:ln/>
                </pic:spPr>
              </pic:pic>
            </a:graphicData>
          </a:graphic>
        </wp:inline>
      </w:drawing>
    </w:r>
    <w:r>
      <w:rPr>
        <w:rFonts w:ascii="Arial Narrow" w:eastAsia="Arial Narrow" w:hAnsi="Arial Narrow" w:cs="Arial Narrow"/>
      </w:rPr>
      <w:tab/>
    </w:r>
    <w:r>
      <w:rPr>
        <w:rFonts w:ascii="Arial Narrow" w:eastAsia="Arial Narrow" w:hAnsi="Arial Narrow" w:cs="Arial Narrow"/>
        <w:noProof/>
      </w:rPr>
      <w:drawing>
        <wp:inline distT="0" distB="0" distL="0" distR="0">
          <wp:extent cx="1581910" cy="524183"/>
          <wp:effectExtent l="0" t="0" r="0" b="0"/>
          <wp:docPr id="9" name="image2.png" descr="Logo UniTrento&#10;"/>
          <wp:cNvGraphicFramePr/>
          <a:graphic xmlns:a="http://schemas.openxmlformats.org/drawingml/2006/main">
            <a:graphicData uri="http://schemas.openxmlformats.org/drawingml/2006/picture">
              <pic:pic xmlns:pic="http://schemas.openxmlformats.org/drawingml/2006/picture">
                <pic:nvPicPr>
                  <pic:cNvPr id="0" name="image2.png" descr="Logo UniTrento&#10;"/>
                  <pic:cNvPicPr preferRelativeResize="0"/>
                </pic:nvPicPr>
                <pic:blipFill>
                  <a:blip r:embed="rId3"/>
                  <a:srcRect/>
                  <a:stretch>
                    <a:fillRect/>
                  </a:stretch>
                </pic:blipFill>
                <pic:spPr>
                  <a:xfrm>
                    <a:off x="0" y="0"/>
                    <a:ext cx="1581910" cy="524183"/>
                  </a:xfrm>
                  <a:prstGeom prst="rect">
                    <a:avLst/>
                  </a:prstGeom>
                  <a:ln/>
                </pic:spPr>
              </pic:pic>
            </a:graphicData>
          </a:graphic>
        </wp:inline>
      </w:drawing>
    </w:r>
  </w:p>
  <w:p w:rsidR="003B5FD3" w:rsidRDefault="003B5FD3">
    <w:pPr>
      <w:pBdr>
        <w:top w:val="nil"/>
        <w:left w:val="nil"/>
        <w:bottom w:val="nil"/>
        <w:right w:val="nil"/>
        <w:between w:val="nil"/>
      </w:pBdr>
      <w:tabs>
        <w:tab w:val="center" w:pos="4819"/>
        <w:tab w:val="right" w:pos="9638"/>
      </w:tabs>
      <w:spacing w:after="0"/>
      <w:rPr>
        <w:color w:val="000000"/>
      </w:rPr>
    </w:pPr>
  </w:p>
  <w:p w:rsidR="003B5FD3" w:rsidRDefault="003B5FD3">
    <w:pPr>
      <w:pBdr>
        <w:top w:val="nil"/>
        <w:left w:val="nil"/>
        <w:bottom w:val="nil"/>
        <w:right w:val="nil"/>
        <w:between w:val="nil"/>
      </w:pBdr>
      <w:tabs>
        <w:tab w:val="center" w:pos="4819"/>
        <w:tab w:val="right" w:pos="9638"/>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D3" w:rsidRDefault="003B5FD3">
    <w:pPr>
      <w:pBdr>
        <w:top w:val="nil"/>
        <w:left w:val="nil"/>
        <w:bottom w:val="nil"/>
        <w:right w:val="nil"/>
        <w:between w:val="nil"/>
      </w:pBdr>
      <w:tabs>
        <w:tab w:val="center" w:pos="4819"/>
        <w:tab w:val="right" w:pos="9638"/>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290"/>
    <w:multiLevelType w:val="multilevel"/>
    <w:tmpl w:val="B6DCCF06"/>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227B51"/>
    <w:multiLevelType w:val="multilevel"/>
    <w:tmpl w:val="47B07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F47B01"/>
    <w:multiLevelType w:val="multilevel"/>
    <w:tmpl w:val="66BE1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E237A49"/>
    <w:multiLevelType w:val="hybridMultilevel"/>
    <w:tmpl w:val="231C4E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6BFF58E2"/>
    <w:multiLevelType w:val="multilevel"/>
    <w:tmpl w:val="413ABCA2"/>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D3"/>
    <w:rsid w:val="000D6049"/>
    <w:rsid w:val="002A2903"/>
    <w:rsid w:val="00387852"/>
    <w:rsid w:val="003B5FD3"/>
    <w:rsid w:val="00410448"/>
    <w:rsid w:val="0042592D"/>
    <w:rsid w:val="004C54F6"/>
    <w:rsid w:val="00622FF4"/>
    <w:rsid w:val="00A90DD3"/>
    <w:rsid w:val="00AB0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314FE-A87E-4193-ABD1-3D51B478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mbria" w:hAnsi="Arial" w:cs="Cambria"/>
        <w:sz w:val="24"/>
        <w:szCs w:val="24"/>
        <w:lang w:val="en-GB" w:eastAsia="it-IT"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rsid w:val="00116DBD"/>
    <w:pPr>
      <w:keepNext/>
      <w:keepLines/>
      <w:numPr>
        <w:numId w:val="4"/>
      </w:numPr>
      <w:spacing w:before="480" w:after="120" w:line="360" w:lineRule="auto"/>
      <w:outlineLvl w:val="0"/>
    </w:pPr>
    <w:rPr>
      <w:rFonts w:cs="Arial"/>
      <w:b/>
    </w:rPr>
  </w:style>
  <w:style w:type="paragraph" w:styleId="Titolo2">
    <w:name w:val="heading 2"/>
    <w:basedOn w:val="Normale"/>
    <w:link w:val="Titolo2Carattere"/>
    <w:uiPriority w:val="9"/>
    <w:semiHidden/>
    <w:unhideWhenUsed/>
    <w:qFormat/>
    <w:rsid w:val="00A15358"/>
    <w:pPr>
      <w:spacing w:before="100" w:beforeAutospacing="1" w:after="100" w:afterAutospacing="1"/>
      <w:outlineLvl w:val="1"/>
    </w:pPr>
    <w:rPr>
      <w:rFonts w:ascii="Times" w:hAnsi="Times"/>
      <w:b/>
      <w:bCs/>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apple-converted-space">
    <w:name w:val="apple-converted-space"/>
    <w:basedOn w:val="Carpredefinitoparagrafo"/>
    <w:rsid w:val="00A15358"/>
  </w:style>
  <w:style w:type="character" w:customStyle="1" w:styleId="ss-required-asterisk">
    <w:name w:val="ss-required-asterisk"/>
    <w:basedOn w:val="Carpredefinitoparagrafo"/>
    <w:rsid w:val="00A15358"/>
  </w:style>
  <w:style w:type="character" w:customStyle="1" w:styleId="Titolo2Carattere">
    <w:name w:val="Titolo 2 Carattere"/>
    <w:basedOn w:val="Carpredefinitoparagrafo"/>
    <w:link w:val="Titolo2"/>
    <w:uiPriority w:val="9"/>
    <w:rsid w:val="00A15358"/>
    <w:rPr>
      <w:rFonts w:ascii="Times" w:hAnsi="Times"/>
      <w:b/>
      <w:bCs/>
      <w:sz w:val="36"/>
      <w:szCs w:val="36"/>
      <w:lang w:eastAsia="it-IT"/>
    </w:rPr>
  </w:style>
  <w:style w:type="paragraph" w:styleId="Paragrafoelenco">
    <w:name w:val="List Paragraph"/>
    <w:basedOn w:val="Normale"/>
    <w:uiPriority w:val="34"/>
    <w:qFormat/>
    <w:rsid w:val="00DA2169"/>
    <w:pPr>
      <w:ind w:left="720"/>
      <w:contextualSpacing/>
    </w:pPr>
  </w:style>
  <w:style w:type="paragraph" w:customStyle="1" w:styleId="Normale1">
    <w:name w:val="Normale1"/>
    <w:rsid w:val="00DA2169"/>
    <w:pPr>
      <w:spacing w:after="0" w:line="276" w:lineRule="auto"/>
    </w:pPr>
    <w:rPr>
      <w:rFonts w:eastAsia="Arial" w:cs="Arial"/>
      <w:color w:val="000000"/>
      <w:sz w:val="22"/>
    </w:rPr>
  </w:style>
  <w:style w:type="paragraph" w:styleId="Intestazione">
    <w:name w:val="header"/>
    <w:basedOn w:val="Normale"/>
    <w:link w:val="IntestazioneCarattere"/>
    <w:unhideWhenUsed/>
    <w:rsid w:val="003E48AD"/>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3E48AD"/>
  </w:style>
  <w:style w:type="paragraph" w:styleId="Pidipagina">
    <w:name w:val="footer"/>
    <w:basedOn w:val="Normale"/>
    <w:link w:val="PidipaginaCarattere"/>
    <w:uiPriority w:val="99"/>
    <w:unhideWhenUsed/>
    <w:rsid w:val="003E48A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3E48AD"/>
  </w:style>
  <w:style w:type="paragraph" w:styleId="Testofumetto">
    <w:name w:val="Balloon Text"/>
    <w:basedOn w:val="Normale"/>
    <w:link w:val="TestofumettoCarattere"/>
    <w:uiPriority w:val="99"/>
    <w:semiHidden/>
    <w:unhideWhenUsed/>
    <w:rsid w:val="003E48AD"/>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48AD"/>
    <w:rPr>
      <w:rFonts w:ascii="Lucida Grande" w:hAnsi="Lucida Grande" w:cs="Lucida Grande"/>
      <w:sz w:val="18"/>
      <w:szCs w:val="18"/>
    </w:rPr>
  </w:style>
  <w:style w:type="character" w:styleId="Collegamentoipertestuale">
    <w:name w:val="Hyperlink"/>
    <w:basedOn w:val="Carpredefinitoparagrafo"/>
    <w:uiPriority w:val="99"/>
    <w:unhideWhenUsed/>
    <w:rsid w:val="00B740A6"/>
    <w:rPr>
      <w:color w:val="0000FF" w:themeColor="hyperlink"/>
      <w:u w:val="single"/>
    </w:rPr>
  </w:style>
  <w:style w:type="paragraph" w:styleId="Testonotaapidipagina">
    <w:name w:val="footnote text"/>
    <w:basedOn w:val="Normale"/>
    <w:link w:val="TestonotaapidipaginaCarattere"/>
    <w:semiHidden/>
    <w:unhideWhenUsed/>
    <w:rsid w:val="00C73F77"/>
    <w:pPr>
      <w:spacing w:after="0"/>
    </w:pPr>
    <w:rPr>
      <w:sz w:val="20"/>
      <w:szCs w:val="20"/>
    </w:rPr>
  </w:style>
  <w:style w:type="character" w:customStyle="1" w:styleId="TestonotaapidipaginaCarattere">
    <w:name w:val="Testo nota a piè di pagina Carattere"/>
    <w:basedOn w:val="Carpredefinitoparagrafo"/>
    <w:link w:val="Testonotaapidipagina"/>
    <w:semiHidden/>
    <w:rsid w:val="00C73F77"/>
    <w:rPr>
      <w:sz w:val="20"/>
      <w:szCs w:val="20"/>
    </w:rPr>
  </w:style>
  <w:style w:type="character" w:styleId="Rimandonotaapidipagina">
    <w:name w:val="footnote reference"/>
    <w:basedOn w:val="Carpredefinitoparagrafo"/>
    <w:uiPriority w:val="99"/>
    <w:semiHidden/>
    <w:unhideWhenUsed/>
    <w:rsid w:val="00C73F77"/>
    <w:rPr>
      <w:vertAlign w:val="superscript"/>
    </w:rPr>
  </w:style>
  <w:style w:type="character" w:styleId="Numeropagina">
    <w:name w:val="page number"/>
    <w:basedOn w:val="Carpredefinitoparagrafo"/>
    <w:uiPriority w:val="99"/>
    <w:semiHidden/>
    <w:unhideWhenUsed/>
    <w:rsid w:val="002D3AA0"/>
  </w:style>
  <w:style w:type="paragraph" w:styleId="PreformattatoHTML">
    <w:name w:val="HTML Preformatted"/>
    <w:basedOn w:val="Normale"/>
    <w:link w:val="PreformattatoHTMLCarattere"/>
    <w:uiPriority w:val="99"/>
    <w:semiHidden/>
    <w:unhideWhenUsed/>
    <w:rsid w:val="00C46875"/>
    <w:pPr>
      <w:spacing w:after="0"/>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C46875"/>
    <w:rPr>
      <w:rFonts w:ascii="Consolas" w:hAnsi="Consolas"/>
      <w:sz w:val="20"/>
      <w:szCs w:val="20"/>
    </w:rPr>
  </w:style>
  <w:style w:type="character" w:styleId="Rimandocommento">
    <w:name w:val="annotation reference"/>
    <w:rsid w:val="00247365"/>
    <w:rPr>
      <w:sz w:val="16"/>
      <w:szCs w:val="16"/>
    </w:rPr>
  </w:style>
  <w:style w:type="paragraph" w:styleId="Testocommento">
    <w:name w:val="annotation text"/>
    <w:basedOn w:val="Normale"/>
    <w:link w:val="TestocommentoCarattere"/>
    <w:rsid w:val="00247365"/>
    <w:pPr>
      <w:spacing w:after="0"/>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rsid w:val="00247365"/>
    <w:rPr>
      <w:rFonts w:ascii="Times New Roman" w:eastAsia="Times New Roman" w:hAnsi="Times New Roman" w:cs="Times New Roman"/>
      <w:sz w:val="20"/>
      <w:szCs w:val="20"/>
      <w:lang w:eastAsia="it-IT"/>
    </w:rPr>
  </w:style>
  <w:style w:type="paragraph" w:customStyle="1" w:styleId="Default">
    <w:name w:val="Default"/>
    <w:rsid w:val="00B56EBF"/>
    <w:pPr>
      <w:autoSpaceDE w:val="0"/>
      <w:autoSpaceDN w:val="0"/>
      <w:adjustRightInd w:val="0"/>
      <w:spacing w:after="0"/>
    </w:pPr>
    <w:rPr>
      <w:rFonts w:ascii="Calibri" w:eastAsia="Calibri" w:hAnsi="Calibri" w:cs="Calibri"/>
      <w:color w:val="000000"/>
      <w:lang w:eastAsia="en-US"/>
    </w:rPr>
  </w:style>
  <w:style w:type="paragraph" w:styleId="Revisione">
    <w:name w:val="Revision"/>
    <w:hidden/>
    <w:uiPriority w:val="99"/>
    <w:semiHidden/>
    <w:rsid w:val="00374656"/>
    <w:pPr>
      <w:spacing w:after="0"/>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paragraph" w:styleId="Soggettocommento">
    <w:name w:val="annotation subject"/>
    <w:basedOn w:val="Testocommento"/>
    <w:next w:val="Testocommento"/>
    <w:link w:val="SoggettocommentoCarattere"/>
    <w:uiPriority w:val="99"/>
    <w:semiHidden/>
    <w:unhideWhenUsed/>
    <w:rsid w:val="00420889"/>
    <w:pPr>
      <w:spacing w:after="200"/>
    </w:pPr>
    <w:rPr>
      <w:rFonts w:ascii="Cambria" w:eastAsia="Cambria" w:hAnsi="Cambria" w:cs="Cambria"/>
      <w:b/>
      <w:bCs/>
    </w:rPr>
  </w:style>
  <w:style w:type="character" w:customStyle="1" w:styleId="SoggettocommentoCarattere">
    <w:name w:val="Soggetto commento Carattere"/>
    <w:basedOn w:val="TestocommentoCarattere"/>
    <w:link w:val="Soggettocommento"/>
    <w:uiPriority w:val="99"/>
    <w:semiHidden/>
    <w:rsid w:val="00420889"/>
    <w:rPr>
      <w:rFonts w:ascii="Times New Roman" w:eastAsia="Times New Roman" w:hAnsi="Times New Roman" w:cs="Times New Roman"/>
      <w:b/>
      <w:bCs/>
      <w:sz w:val="20"/>
      <w:szCs w:val="20"/>
      <w:lang w:eastAsia="it-IT"/>
    </w:rPr>
  </w:style>
  <w:style w:type="table" w:styleId="Grigliatabella">
    <w:name w:val="Table Grid"/>
    <w:basedOn w:val="Tabellanormale"/>
    <w:uiPriority w:val="39"/>
    <w:rsid w:val="00D02900"/>
    <w:pPr>
      <w:spacing w:after="0"/>
    </w:pPr>
    <w:rPr>
      <w:rFonts w:ascii="Calibri" w:eastAsia="Calibri" w:hAnsi="Calibri" w:cs="Arial"/>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pPr>
      <w:spacing w:after="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70" w:type="dxa"/>
        <w:right w:w="70" w:type="dxa"/>
      </w:tblCellMar>
    </w:tblPr>
  </w:style>
  <w:style w:type="table" w:styleId="Grigliatabellachiara">
    <w:name w:val="Grid Table Light"/>
    <w:basedOn w:val="Tabellanormale"/>
    <w:uiPriority w:val="40"/>
    <w:rsid w:val="00F023CF"/>
    <w:pPr>
      <w:spacing w:after="0"/>
    </w:pPr>
    <w:rPr>
      <w:rFonts w:asciiTheme="minorHAnsi" w:eastAsiaTheme="minorHAnsi" w:hAnsiTheme="minorHAnsi" w:cstheme="minorBidi"/>
      <w:sz w:val="22"/>
      <w:szCs w:val="22"/>
      <w:lang w:val="it-IT"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stosegnaposto">
    <w:name w:val="Placeholder Text"/>
    <w:basedOn w:val="Carpredefinitoparagrafo"/>
    <w:uiPriority w:val="99"/>
    <w:semiHidden/>
    <w:rsid w:val="00F023CF"/>
    <w:rPr>
      <w:color w:val="000000" w:themeColor="text1"/>
    </w:rPr>
  </w:style>
  <w:style w:type="paragraph" w:styleId="Titolosommario">
    <w:name w:val="TOC Heading"/>
    <w:basedOn w:val="Titolo1"/>
    <w:next w:val="Normale"/>
    <w:uiPriority w:val="39"/>
    <w:unhideWhenUsed/>
    <w:qFormat/>
    <w:rsid w:val="00F023CF"/>
    <w:pPr>
      <w:spacing w:before="240" w:after="0" w:line="259" w:lineRule="auto"/>
      <w:outlineLvl w:val="9"/>
    </w:pPr>
    <w:rPr>
      <w:rFonts w:asciiTheme="majorHAnsi" w:eastAsiaTheme="majorEastAsia" w:hAnsiTheme="majorHAnsi" w:cstheme="majorBidi"/>
      <w:b w:val="0"/>
      <w:color w:val="365F91" w:themeColor="accent1" w:themeShade="BF"/>
      <w:sz w:val="32"/>
      <w:szCs w:val="32"/>
      <w:lang w:val="it-IT"/>
    </w:rPr>
  </w:style>
  <w:style w:type="paragraph" w:styleId="Sommario1">
    <w:name w:val="toc 1"/>
    <w:basedOn w:val="Normale"/>
    <w:next w:val="Normale"/>
    <w:autoRedefine/>
    <w:uiPriority w:val="39"/>
    <w:unhideWhenUsed/>
    <w:rsid w:val="00F023CF"/>
    <w:pPr>
      <w:tabs>
        <w:tab w:val="left" w:pos="440"/>
        <w:tab w:val="right" w:leader="dot" w:pos="9622"/>
      </w:tabs>
      <w:spacing w:after="100"/>
    </w:pPr>
  </w:style>
  <w:style w:type="paragraph" w:styleId="NormaleWeb">
    <w:name w:val="Normal (Web)"/>
    <w:basedOn w:val="Normale"/>
    <w:uiPriority w:val="99"/>
    <w:unhideWhenUsed/>
    <w:rsid w:val="00E56D73"/>
    <w:pPr>
      <w:spacing w:before="100" w:beforeAutospacing="1" w:after="100" w:afterAutospacing="1"/>
    </w:pPr>
    <w:rPr>
      <w:rFonts w:ascii="Times New Roman" w:eastAsia="Times New Roman" w:hAnsi="Times New Roman" w:cs="Times New Roman"/>
      <w:lang w:val="it-IT"/>
    </w:rPr>
  </w:style>
  <w:style w:type="table" w:customStyle="1" w:styleId="a7">
    <w:basedOn w:val="TableNormal0"/>
    <w:pPr>
      <w:spacing w:after="0"/>
    </w:pPr>
    <w:rPr>
      <w:sz w:val="22"/>
      <w:szCs w:val="22"/>
    </w:rPr>
    <w:tblPr>
      <w:tblStyleRowBandSize w:val="1"/>
      <w:tblStyleColBandSize w:val="1"/>
      <w:tblCellMar>
        <w:left w:w="108" w:type="dxa"/>
        <w:right w:w="108" w:type="dxa"/>
      </w:tblCellMar>
    </w:tblPr>
  </w:style>
  <w:style w:type="table" w:customStyle="1" w:styleId="a8">
    <w:basedOn w:val="TableNormal0"/>
    <w:pPr>
      <w:spacing w:after="0"/>
    </w:pPr>
    <w:rPr>
      <w:rFonts w:ascii="Calibri" w:eastAsia="Calibri" w:hAnsi="Calibri" w:cs="Calibri"/>
      <w:sz w:val="22"/>
      <w:szCs w:val="22"/>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1B45A6F6EB49E493ABACD5FF15E7AD"/>
        <w:category>
          <w:name w:val="Generale"/>
          <w:gallery w:val="placeholder"/>
        </w:category>
        <w:types>
          <w:type w:val="bbPlcHdr"/>
        </w:types>
        <w:behaviors>
          <w:behavior w:val="content"/>
        </w:behaviors>
        <w:guid w:val="{731CDD63-DF66-434E-82FC-160946567AF6}"/>
      </w:docPartPr>
      <w:docPartBody>
        <w:p w:rsidR="006A61DE" w:rsidRDefault="00D7724E" w:rsidP="00D7724E">
          <w:pPr>
            <w:pStyle w:val="DF1B45A6F6EB49E493ABACD5FF15E7AD"/>
          </w:pPr>
          <w:r w:rsidRPr="005558CF">
            <w:rPr>
              <w:rStyle w:val="Testosegnaposto"/>
              <w:lang w:val="en-GB"/>
            </w:rPr>
            <w:t>Fare clic o toccare qui per immettere il testo.</w:t>
          </w:r>
        </w:p>
      </w:docPartBody>
    </w:docPart>
    <w:docPart>
      <w:docPartPr>
        <w:name w:val="F6E9BF0B652741039E4280BFFF2025DF"/>
        <w:category>
          <w:name w:val="Generale"/>
          <w:gallery w:val="placeholder"/>
        </w:category>
        <w:types>
          <w:type w:val="bbPlcHdr"/>
        </w:types>
        <w:behaviors>
          <w:behavior w:val="content"/>
        </w:behaviors>
        <w:guid w:val="{C0FF66B1-738B-471D-B305-2C651A128C9E}"/>
      </w:docPartPr>
      <w:docPartBody>
        <w:p w:rsidR="006A61DE" w:rsidRDefault="00D7724E" w:rsidP="00D7724E">
          <w:pPr>
            <w:pStyle w:val="F6E9BF0B652741039E4280BFFF2025DF"/>
          </w:pPr>
          <w:r w:rsidRPr="005558CF">
            <w:rPr>
              <w:rStyle w:val="Testosegnaposto"/>
              <w:lang w:val="en-GB"/>
            </w:rPr>
            <w:t>Fare clic o toccare qui per immettere il testo.</w:t>
          </w:r>
        </w:p>
      </w:docPartBody>
    </w:docPart>
    <w:docPart>
      <w:docPartPr>
        <w:name w:val="0B457D6F2DC24512B40A189C8D570018"/>
        <w:category>
          <w:name w:val="Generale"/>
          <w:gallery w:val="placeholder"/>
        </w:category>
        <w:types>
          <w:type w:val="bbPlcHdr"/>
        </w:types>
        <w:behaviors>
          <w:behavior w:val="content"/>
        </w:behaviors>
        <w:guid w:val="{25ACEEB9-0E75-423F-945D-258F0F46FC11}"/>
      </w:docPartPr>
      <w:docPartBody>
        <w:p w:rsidR="006A61DE" w:rsidRDefault="00D7724E" w:rsidP="00D7724E">
          <w:pPr>
            <w:pStyle w:val="0B457D6F2DC24512B40A189C8D570018"/>
          </w:pPr>
          <w:r w:rsidRPr="005558CF">
            <w:rPr>
              <w:rStyle w:val="Testosegnaposto"/>
              <w:lang w:val="en-GB"/>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4E"/>
    <w:rsid w:val="006A61DE"/>
    <w:rsid w:val="00D772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7724E"/>
    <w:rPr>
      <w:color w:val="000000" w:themeColor="text1"/>
    </w:rPr>
  </w:style>
  <w:style w:type="paragraph" w:customStyle="1" w:styleId="DF1B45A6F6EB49E493ABACD5FF15E7AD">
    <w:name w:val="DF1B45A6F6EB49E493ABACD5FF15E7AD"/>
    <w:rsid w:val="00D7724E"/>
  </w:style>
  <w:style w:type="paragraph" w:customStyle="1" w:styleId="E1C9CE34BE4C465DA0789EEA00E018B8">
    <w:name w:val="E1C9CE34BE4C465DA0789EEA00E018B8"/>
    <w:rsid w:val="00D7724E"/>
  </w:style>
  <w:style w:type="paragraph" w:customStyle="1" w:styleId="F6E9BF0B652741039E4280BFFF2025DF">
    <w:name w:val="F6E9BF0B652741039E4280BFFF2025DF"/>
    <w:rsid w:val="00D7724E"/>
  </w:style>
  <w:style w:type="paragraph" w:customStyle="1" w:styleId="0B457D6F2DC24512B40A189C8D570018">
    <w:name w:val="0B457D6F2DC24512B40A189C8D570018"/>
    <w:rsid w:val="00D772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GttW1X0ZfZEN/w+o4JDGA1k7zQ==">AMUW2mUDZT7FoY7tAarWAxC/jiIue4gkXFHVasQLgyfs4SRV3pNqh2VN0rTAKyMKSi1mtzV3xHSCz6xn3JOOPguONDH5uXNQtddgzcrjATktDybfMHZSl/BwE2hx9v/VQABhNfr0H+ZH2vETlZ3j+vdmczLdCmjAfgZCVpdUOBgMDSfBfN+EpRGuWKUoQNQFnkb6beDX9a1WOYRMaTEJ3MT6eAVpJbxs+zLPLzLocedUSXZh3A6GrANmKXYClX5fVXyUfY3rnUXDE7Ro5Ec0PsNlx687+hLwxIJr26CKsUs9iOCO1/sZi6Bu3ABOIxz+YWDOtihgMh5rK3YzTdHFmxqFxUadPPbuazyI+FpjNLTxE2WRN4eusBBnQY+Ud9JR+bD97abrjbD6na57xMOF3C6gmw4EuOGqLAgHmzZRFWzTkMefjKa1u8p1eNzs76Lugnf/n1G2lw1aY+KDenSO/cvsLZCQ1l+Pqik05e36aK5zB8T3j0GqPOmMp8FN7gAqYa1R3IpYcJr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ABD1CD-340B-4EF2-A2C3-B3451A31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979</Words>
  <Characters>5582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ERC_SoE_application form 2023</dc:title>
  <dc:creator>DSR</dc:creator>
  <cp:keywords>ERC. SoE, Application, 2023</cp:keywords>
  <cp:lastModifiedBy>Sorrentino, Simona</cp:lastModifiedBy>
  <cp:revision>2</cp:revision>
  <dcterms:created xsi:type="dcterms:W3CDTF">2023-03-24T10:17:00Z</dcterms:created>
  <dcterms:modified xsi:type="dcterms:W3CDTF">2023-03-24T10:17:00Z</dcterms:modified>
</cp:coreProperties>
</file>